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95" w:rsidRPr="00FB5AF6" w:rsidRDefault="0013624D" w:rsidP="0013624D">
      <w:pPr>
        <w:spacing w:after="0" w:line="240" w:lineRule="auto"/>
        <w:jc w:val="center"/>
        <w:rPr>
          <w:rFonts w:ascii="Times New Roman" w:hAnsi="Times New Roman" w:cs="Times New Roman"/>
          <w:b/>
          <w:sz w:val="24"/>
          <w:szCs w:val="24"/>
        </w:rPr>
      </w:pPr>
      <w:bookmarkStart w:id="0" w:name="_GoBack"/>
      <w:bookmarkEnd w:id="0"/>
      <w:r w:rsidRPr="00FB5AF6">
        <w:rPr>
          <w:rFonts w:ascii="Times New Roman" w:hAnsi="Times New Roman" w:cs="Times New Roman"/>
          <w:b/>
          <w:sz w:val="24"/>
          <w:szCs w:val="24"/>
        </w:rPr>
        <w:t>Pelatihan Pembelajaran Sentra</w:t>
      </w:r>
      <w:r w:rsidR="00AA06A2">
        <w:rPr>
          <w:rFonts w:ascii="Times New Roman" w:hAnsi="Times New Roman" w:cs="Times New Roman"/>
          <w:b/>
          <w:sz w:val="24"/>
          <w:szCs w:val="24"/>
        </w:rPr>
        <w:t xml:space="preserve"> </w:t>
      </w:r>
      <w:r w:rsidRPr="00FB5AF6">
        <w:rPr>
          <w:rFonts w:ascii="Times New Roman" w:hAnsi="Times New Roman" w:cs="Times New Roman"/>
          <w:b/>
          <w:sz w:val="24"/>
          <w:szCs w:val="24"/>
        </w:rPr>
        <w:t>Untuk Anak Usia Dini</w:t>
      </w:r>
    </w:p>
    <w:p w:rsidR="0013624D" w:rsidRPr="00FB5AF6" w:rsidRDefault="0013624D" w:rsidP="0013624D">
      <w:pPr>
        <w:spacing w:after="0" w:line="240" w:lineRule="auto"/>
        <w:jc w:val="center"/>
        <w:rPr>
          <w:rFonts w:ascii="Times New Roman" w:hAnsi="Times New Roman" w:cs="Times New Roman"/>
          <w:sz w:val="24"/>
          <w:szCs w:val="24"/>
        </w:rPr>
      </w:pPr>
      <w:r w:rsidRPr="00FB5AF6">
        <w:rPr>
          <w:rFonts w:ascii="Times New Roman" w:hAnsi="Times New Roman" w:cs="Times New Roman"/>
          <w:sz w:val="24"/>
          <w:szCs w:val="24"/>
        </w:rPr>
        <w:t>Martha Christianti, M.Pd</w:t>
      </w:r>
    </w:p>
    <w:p w:rsidR="0013624D" w:rsidRPr="00FB5AF6" w:rsidRDefault="0013624D" w:rsidP="0013624D">
      <w:pPr>
        <w:spacing w:after="0" w:line="240" w:lineRule="auto"/>
        <w:jc w:val="center"/>
        <w:rPr>
          <w:rFonts w:ascii="Times New Roman" w:hAnsi="Times New Roman" w:cs="Times New Roman"/>
          <w:sz w:val="24"/>
          <w:szCs w:val="24"/>
        </w:rPr>
      </w:pPr>
      <w:r w:rsidRPr="00FB5AF6">
        <w:rPr>
          <w:rFonts w:ascii="Times New Roman" w:hAnsi="Times New Roman" w:cs="Times New Roman"/>
          <w:sz w:val="24"/>
          <w:szCs w:val="24"/>
        </w:rPr>
        <w:t xml:space="preserve">Email: </w:t>
      </w:r>
      <w:hyperlink r:id="rId7" w:history="1">
        <w:r w:rsidRPr="00FB5AF6">
          <w:rPr>
            <w:rStyle w:val="Hyperlink"/>
            <w:rFonts w:ascii="Times New Roman" w:hAnsi="Times New Roman" w:cs="Times New Roman"/>
            <w:sz w:val="24"/>
            <w:szCs w:val="24"/>
          </w:rPr>
          <w:t>marthachristianti@uny.ac.id</w:t>
        </w:r>
      </w:hyperlink>
    </w:p>
    <w:p w:rsidR="0013624D" w:rsidRPr="00FB5AF6" w:rsidRDefault="0013624D">
      <w:pPr>
        <w:rPr>
          <w:rFonts w:ascii="Times New Roman" w:hAnsi="Times New Roman" w:cs="Times New Roman"/>
          <w:sz w:val="24"/>
          <w:szCs w:val="24"/>
        </w:rPr>
      </w:pPr>
    </w:p>
    <w:p w:rsidR="0013624D" w:rsidRDefault="0013624D" w:rsidP="00861522">
      <w:pPr>
        <w:jc w:val="center"/>
        <w:rPr>
          <w:rFonts w:ascii="Times New Roman" w:hAnsi="Times New Roman" w:cs="Times New Roman"/>
          <w:b/>
          <w:sz w:val="24"/>
          <w:szCs w:val="24"/>
        </w:rPr>
      </w:pPr>
      <w:r w:rsidRPr="00FB5AF6">
        <w:rPr>
          <w:rFonts w:ascii="Times New Roman" w:hAnsi="Times New Roman" w:cs="Times New Roman"/>
          <w:b/>
          <w:sz w:val="24"/>
          <w:szCs w:val="24"/>
        </w:rPr>
        <w:t>Abstrak</w:t>
      </w:r>
    </w:p>
    <w:p w:rsidR="00C978A1" w:rsidRPr="00861522" w:rsidRDefault="00C978A1" w:rsidP="00BE0D1D">
      <w:pPr>
        <w:ind w:left="851" w:right="804"/>
        <w:jc w:val="both"/>
        <w:rPr>
          <w:rFonts w:ascii="Times New Roman" w:hAnsi="Times New Roman" w:cs="Times New Roman"/>
          <w:i/>
          <w:sz w:val="24"/>
          <w:szCs w:val="24"/>
        </w:rPr>
      </w:pPr>
      <w:r w:rsidRPr="00861522">
        <w:rPr>
          <w:rFonts w:ascii="Times New Roman" w:hAnsi="Times New Roman" w:cs="Times New Roman"/>
          <w:i/>
          <w:sz w:val="24"/>
          <w:szCs w:val="24"/>
        </w:rPr>
        <w:t xml:space="preserve">Pembelajaran sentra dan area untuk anak usia dini merupakan pembelajaran pembelajaran yang berbasis minat. Pembelajaran berbasis minat untuk anak diharapkan dapat mengembangkan seluruh potensi kecerdasan anak yang berbeda karena anak dilahirkan dengan karakteristik yang unik. Pembelajaran sentra yang dikenal dengan BCCT terdiri dari enam sentra yaitu sentra balok, sentra persiapan, sentra bermain peran, sentra imtaq, sentra seni dan kreativitas, dan sentra bahan alam. Pembelajaran dengan metode BCCT melewati empat tahapan yaitu penataan lingkungan main, pijakan sebelum bermain, pijakan selama bermain, pijakan setelah bermain. Empat tahapan tersebut dilalui oleh guru untuk mempersiapkan dan mengamati perkembangan anak. Adapun pengembangan silabus dalam pembelajaran dengan metode BCCT yaitu menentukan tema, mengembangkan tema, menyusun rancangan pembelajaran mingguan, dan menyusun rencana pembelajaran harian. Adapun langkah-langkah dalam melaksanakan kegiatan bermain dengan metode BCCT yaitu </w:t>
      </w:r>
      <w:r w:rsidR="001A06EA" w:rsidRPr="00861522">
        <w:rPr>
          <w:rFonts w:ascii="Times New Roman" w:hAnsi="Times New Roman" w:cs="Times New Roman"/>
          <w:i/>
          <w:sz w:val="24"/>
          <w:szCs w:val="24"/>
        </w:rPr>
        <w:t xml:space="preserve">penyambutan anak, masa transisi, main pembukaan, kegiatan awal, kegiatan inti, kegiatan akhir, dan main penutup. </w:t>
      </w:r>
    </w:p>
    <w:p w:rsidR="00861522" w:rsidRPr="00861522" w:rsidRDefault="00861522" w:rsidP="00BE0D1D">
      <w:pPr>
        <w:ind w:left="851" w:right="804"/>
        <w:jc w:val="both"/>
        <w:rPr>
          <w:rFonts w:ascii="Times New Roman" w:hAnsi="Times New Roman" w:cs="Times New Roman"/>
          <w:i/>
          <w:sz w:val="24"/>
          <w:szCs w:val="24"/>
        </w:rPr>
      </w:pPr>
      <w:r w:rsidRPr="00861522">
        <w:rPr>
          <w:rFonts w:ascii="Times New Roman" w:hAnsi="Times New Roman" w:cs="Times New Roman"/>
          <w:i/>
          <w:sz w:val="24"/>
          <w:szCs w:val="24"/>
        </w:rPr>
        <w:t>Kata kunci: metode BCCT, rancangan pembelajaran</w:t>
      </w:r>
    </w:p>
    <w:p w:rsidR="00954105" w:rsidRDefault="00954105">
      <w:pPr>
        <w:rPr>
          <w:rFonts w:ascii="Times New Roman" w:hAnsi="Times New Roman" w:cs="Times New Roman"/>
          <w:b/>
          <w:sz w:val="24"/>
          <w:szCs w:val="24"/>
        </w:rPr>
      </w:pPr>
    </w:p>
    <w:p w:rsidR="0013624D" w:rsidRPr="00FB5AF6" w:rsidRDefault="0013624D">
      <w:pPr>
        <w:rPr>
          <w:rFonts w:ascii="Times New Roman" w:hAnsi="Times New Roman" w:cs="Times New Roman"/>
          <w:b/>
          <w:sz w:val="24"/>
          <w:szCs w:val="24"/>
        </w:rPr>
      </w:pPr>
      <w:r w:rsidRPr="00FB5AF6">
        <w:rPr>
          <w:rFonts w:ascii="Times New Roman" w:hAnsi="Times New Roman" w:cs="Times New Roman"/>
          <w:b/>
          <w:sz w:val="24"/>
          <w:szCs w:val="24"/>
        </w:rPr>
        <w:t xml:space="preserve">Pendahuluan </w:t>
      </w:r>
    </w:p>
    <w:p w:rsidR="00413A68" w:rsidRDefault="00FB5AF6" w:rsidP="009F32A5">
      <w:pPr>
        <w:ind w:firstLine="709"/>
        <w:jc w:val="both"/>
        <w:rPr>
          <w:rFonts w:ascii="Times New Roman" w:hAnsi="Times New Roman" w:cs="Times New Roman"/>
          <w:sz w:val="24"/>
          <w:szCs w:val="24"/>
        </w:rPr>
      </w:pPr>
      <w:r>
        <w:rPr>
          <w:rFonts w:ascii="Times New Roman" w:hAnsi="Times New Roman" w:cs="Times New Roman"/>
          <w:sz w:val="24"/>
          <w:szCs w:val="24"/>
        </w:rPr>
        <w:t>Pendidikan</w:t>
      </w:r>
      <w:r w:rsidR="00413A68">
        <w:rPr>
          <w:rFonts w:ascii="Times New Roman" w:hAnsi="Times New Roman" w:cs="Times New Roman"/>
          <w:sz w:val="24"/>
          <w:szCs w:val="24"/>
        </w:rPr>
        <w:t xml:space="preserve"> </w:t>
      </w:r>
      <w:r>
        <w:rPr>
          <w:rFonts w:ascii="Times New Roman" w:hAnsi="Times New Roman" w:cs="Times New Roman"/>
          <w:sz w:val="24"/>
          <w:szCs w:val="24"/>
        </w:rPr>
        <w:t xml:space="preserve">anak usia dini </w:t>
      </w:r>
      <w:r w:rsidR="00413A68">
        <w:rPr>
          <w:rFonts w:ascii="Times New Roman" w:hAnsi="Times New Roman" w:cs="Times New Roman"/>
          <w:sz w:val="24"/>
          <w:szCs w:val="24"/>
        </w:rPr>
        <w:t xml:space="preserve">adalah dasar dalam pendidikan pada jenjang selanjutnya. Stimulasi yang diberikan dalam bentuk pembelajaran harus dilakukan sebaik mungkin untuk mengembangkan potensi anak secara maksimal. </w:t>
      </w:r>
      <w:r w:rsidR="00ED2693">
        <w:rPr>
          <w:rFonts w:ascii="Times New Roman" w:hAnsi="Times New Roman" w:cs="Times New Roman"/>
          <w:sz w:val="24"/>
          <w:szCs w:val="24"/>
        </w:rPr>
        <w:t>Untuk itu, g</w:t>
      </w:r>
      <w:r w:rsidR="00BA76CC">
        <w:rPr>
          <w:rFonts w:ascii="Times New Roman" w:hAnsi="Times New Roman" w:cs="Times New Roman"/>
          <w:sz w:val="24"/>
          <w:szCs w:val="24"/>
        </w:rPr>
        <w:t xml:space="preserve">uru perlu mengenal anak usia dini dan karakteristiknya dalam belajar. </w:t>
      </w:r>
      <w:r w:rsidR="00BA76CC" w:rsidRPr="00FB5AF6">
        <w:rPr>
          <w:rFonts w:ascii="Times New Roman" w:hAnsi="Times New Roman" w:cs="Times New Roman"/>
          <w:sz w:val="24"/>
          <w:szCs w:val="24"/>
        </w:rPr>
        <w:t>Ciri khas anak usia dini sebagai peserta didik</w:t>
      </w:r>
      <w:r w:rsidR="00BA76CC">
        <w:rPr>
          <w:rFonts w:ascii="Times New Roman" w:hAnsi="Times New Roman" w:cs="Times New Roman"/>
          <w:sz w:val="24"/>
          <w:szCs w:val="24"/>
        </w:rPr>
        <w:t xml:space="preserve"> </w:t>
      </w:r>
      <w:r w:rsidR="009C7C13">
        <w:rPr>
          <w:rFonts w:ascii="Times New Roman" w:hAnsi="Times New Roman" w:cs="Times New Roman"/>
          <w:sz w:val="24"/>
          <w:szCs w:val="24"/>
        </w:rPr>
        <w:t xml:space="preserve">(Martini Jamaris, 2006) </w:t>
      </w:r>
      <w:r w:rsidR="00BA76CC">
        <w:rPr>
          <w:rFonts w:ascii="Times New Roman" w:hAnsi="Times New Roman" w:cs="Times New Roman"/>
          <w:sz w:val="24"/>
          <w:szCs w:val="24"/>
        </w:rPr>
        <w:t>yaitu; pertama, a</w:t>
      </w:r>
      <w:r w:rsidR="00BA76CC" w:rsidRPr="00FB5AF6">
        <w:rPr>
          <w:rFonts w:ascii="Times New Roman" w:hAnsi="Times New Roman" w:cs="Times New Roman"/>
          <w:sz w:val="24"/>
          <w:szCs w:val="24"/>
        </w:rPr>
        <w:t>nak belajar pada saat mereka si</w:t>
      </w:r>
      <w:r w:rsidR="00ED2693">
        <w:rPr>
          <w:rFonts w:ascii="Times New Roman" w:hAnsi="Times New Roman" w:cs="Times New Roman"/>
          <w:sz w:val="24"/>
          <w:szCs w:val="24"/>
        </w:rPr>
        <w:t>ap secara fisik dengan didukung</w:t>
      </w:r>
      <w:r w:rsidR="00BA76CC" w:rsidRPr="00FB5AF6">
        <w:rPr>
          <w:rFonts w:ascii="Times New Roman" w:hAnsi="Times New Roman" w:cs="Times New Roman"/>
          <w:sz w:val="24"/>
          <w:szCs w:val="24"/>
        </w:rPr>
        <w:t xml:space="preserve"> dengan rasa aman.</w:t>
      </w:r>
      <w:r w:rsidR="00BA76CC">
        <w:rPr>
          <w:rFonts w:ascii="Times New Roman" w:hAnsi="Times New Roman" w:cs="Times New Roman"/>
          <w:sz w:val="24"/>
          <w:szCs w:val="24"/>
        </w:rPr>
        <w:t xml:space="preserve"> </w:t>
      </w:r>
      <w:r w:rsidR="00BA76CC" w:rsidRPr="00FB5AF6">
        <w:rPr>
          <w:rFonts w:ascii="Times New Roman" w:hAnsi="Times New Roman" w:cs="Times New Roman"/>
          <w:sz w:val="24"/>
          <w:szCs w:val="24"/>
        </w:rPr>
        <w:t>Proses belajar anak harus disesuaikan d</w:t>
      </w:r>
      <w:r w:rsidR="00BA76CC">
        <w:rPr>
          <w:rFonts w:ascii="Times New Roman" w:hAnsi="Times New Roman" w:cs="Times New Roman"/>
          <w:sz w:val="24"/>
          <w:szCs w:val="24"/>
        </w:rPr>
        <w:t>engan kebutuhan biologis anak. A</w:t>
      </w:r>
      <w:r w:rsidR="00BA76CC" w:rsidRPr="00FB5AF6">
        <w:rPr>
          <w:rFonts w:ascii="Times New Roman" w:hAnsi="Times New Roman" w:cs="Times New Roman"/>
          <w:sz w:val="24"/>
          <w:szCs w:val="24"/>
        </w:rPr>
        <w:t>nak aktif bermain tetapi tetap diimbangi oleh aktivitas yang santai dan istirahat yang cukup.</w:t>
      </w:r>
      <w:r w:rsidR="00BA76CC">
        <w:rPr>
          <w:rFonts w:ascii="Times New Roman" w:hAnsi="Times New Roman" w:cs="Times New Roman"/>
          <w:sz w:val="24"/>
          <w:szCs w:val="24"/>
        </w:rPr>
        <w:t xml:space="preserve"> Kedua, a</w:t>
      </w:r>
      <w:r w:rsidR="00BA76CC" w:rsidRPr="00FB5AF6">
        <w:rPr>
          <w:rFonts w:ascii="Times New Roman" w:hAnsi="Times New Roman" w:cs="Times New Roman"/>
          <w:sz w:val="24"/>
          <w:szCs w:val="24"/>
        </w:rPr>
        <w:t>nak merasa aman ketika anak diterima dalam lingkungan.</w:t>
      </w:r>
      <w:r w:rsidR="00BA76CC">
        <w:rPr>
          <w:rFonts w:ascii="Times New Roman" w:hAnsi="Times New Roman" w:cs="Times New Roman"/>
          <w:sz w:val="24"/>
          <w:szCs w:val="24"/>
        </w:rPr>
        <w:t xml:space="preserve"> Ketiga, a</w:t>
      </w:r>
      <w:r w:rsidR="00BA76CC" w:rsidRPr="00FB5AF6">
        <w:rPr>
          <w:rFonts w:ascii="Times New Roman" w:hAnsi="Times New Roman" w:cs="Times New Roman"/>
          <w:sz w:val="24"/>
          <w:szCs w:val="24"/>
        </w:rPr>
        <w:t>nak membangun pengetahuan</w:t>
      </w:r>
      <w:r w:rsidR="00BA76CC">
        <w:rPr>
          <w:rFonts w:ascii="Times New Roman" w:hAnsi="Times New Roman" w:cs="Times New Roman"/>
          <w:sz w:val="24"/>
          <w:szCs w:val="24"/>
        </w:rPr>
        <w:t xml:space="preserve">. </w:t>
      </w:r>
      <w:r w:rsidR="00BA76CC" w:rsidRPr="00FB5AF6">
        <w:rPr>
          <w:rFonts w:ascii="Times New Roman" w:hAnsi="Times New Roman" w:cs="Times New Roman"/>
          <w:sz w:val="24"/>
          <w:szCs w:val="24"/>
        </w:rPr>
        <w:t>Pengetahuan dibangun dari hasil interaksi dinamis antar individu dengan lingkungan fisik dan sosial atau sebagai hasil pengalaman.</w:t>
      </w:r>
      <w:r w:rsidR="00BA76CC">
        <w:rPr>
          <w:rFonts w:ascii="Times New Roman" w:hAnsi="Times New Roman" w:cs="Times New Roman"/>
          <w:sz w:val="24"/>
          <w:szCs w:val="24"/>
        </w:rPr>
        <w:t xml:space="preserve"> Keempat,  a</w:t>
      </w:r>
      <w:r w:rsidR="00BA76CC" w:rsidRPr="00FB5AF6">
        <w:rPr>
          <w:rFonts w:ascii="Times New Roman" w:hAnsi="Times New Roman" w:cs="Times New Roman"/>
          <w:sz w:val="24"/>
          <w:szCs w:val="24"/>
        </w:rPr>
        <w:t>nak belajar dari interaksi sosial dengan orang dewasa dan teman sebaya</w:t>
      </w:r>
      <w:r w:rsidR="00BA76CC">
        <w:rPr>
          <w:rFonts w:ascii="Times New Roman" w:hAnsi="Times New Roman" w:cs="Times New Roman"/>
          <w:sz w:val="24"/>
          <w:szCs w:val="24"/>
        </w:rPr>
        <w:t xml:space="preserve">. </w:t>
      </w:r>
      <w:r w:rsidR="00BA76CC" w:rsidRPr="00FB5AF6">
        <w:rPr>
          <w:rFonts w:ascii="Times New Roman" w:hAnsi="Times New Roman" w:cs="Times New Roman"/>
          <w:sz w:val="24"/>
          <w:szCs w:val="24"/>
        </w:rPr>
        <w:t>Orang tua dan guru berperan dalam memberikan dorongan, membimbing dan memfasilitasi proses belajar anak.</w:t>
      </w:r>
      <w:r w:rsidR="00BA76CC">
        <w:rPr>
          <w:rFonts w:ascii="Times New Roman" w:hAnsi="Times New Roman" w:cs="Times New Roman"/>
          <w:sz w:val="24"/>
          <w:szCs w:val="24"/>
        </w:rPr>
        <w:t xml:space="preserve"> Kelima, a</w:t>
      </w:r>
      <w:r w:rsidR="00BA76CC" w:rsidRPr="00FB5AF6">
        <w:rPr>
          <w:rFonts w:ascii="Times New Roman" w:hAnsi="Times New Roman" w:cs="Times New Roman"/>
          <w:sz w:val="24"/>
          <w:szCs w:val="24"/>
        </w:rPr>
        <w:t>nak belajar melalui bermain</w:t>
      </w:r>
      <w:r w:rsidR="00BA76CC">
        <w:rPr>
          <w:rFonts w:ascii="Times New Roman" w:hAnsi="Times New Roman" w:cs="Times New Roman"/>
          <w:sz w:val="24"/>
          <w:szCs w:val="24"/>
        </w:rPr>
        <w:t xml:space="preserve">. </w:t>
      </w:r>
      <w:r w:rsidR="00BA76CC" w:rsidRPr="00FB5AF6">
        <w:rPr>
          <w:rFonts w:ascii="Times New Roman" w:hAnsi="Times New Roman" w:cs="Times New Roman"/>
          <w:sz w:val="24"/>
          <w:szCs w:val="24"/>
        </w:rPr>
        <w:t>Bermain memberikan peluang bagi anak untuk melakukan eksplorasi dan eksperimen yang dibutuhkan untuk membangun pengetahuan dan pola pikir.</w:t>
      </w:r>
      <w:r w:rsidR="00BA76CC">
        <w:rPr>
          <w:rFonts w:ascii="Times New Roman" w:hAnsi="Times New Roman" w:cs="Times New Roman"/>
          <w:sz w:val="24"/>
          <w:szCs w:val="24"/>
        </w:rPr>
        <w:t xml:space="preserve"> Keenam, m</w:t>
      </w:r>
      <w:r w:rsidR="00BA76CC" w:rsidRPr="00FB5AF6">
        <w:rPr>
          <w:rFonts w:ascii="Times New Roman" w:hAnsi="Times New Roman" w:cs="Times New Roman"/>
          <w:sz w:val="24"/>
          <w:szCs w:val="24"/>
        </w:rPr>
        <w:t>inat anak dan kebutuhan untuk mengetahui merupakan motivasi untuk belajar.</w:t>
      </w:r>
      <w:r w:rsidR="00BA76CC">
        <w:rPr>
          <w:rFonts w:ascii="Times New Roman" w:hAnsi="Times New Roman" w:cs="Times New Roman"/>
          <w:sz w:val="24"/>
          <w:szCs w:val="24"/>
        </w:rPr>
        <w:t xml:space="preserve"> </w:t>
      </w:r>
      <w:r w:rsidR="00BA76CC" w:rsidRPr="00FB5AF6">
        <w:rPr>
          <w:rFonts w:ascii="Times New Roman" w:hAnsi="Times New Roman" w:cs="Times New Roman"/>
          <w:sz w:val="24"/>
          <w:szCs w:val="24"/>
        </w:rPr>
        <w:t>Aktivitas yang berbasis minat akan memotivasi anak untuk belajar dan meningkatkan kecintaan mereka untuk belajar, menumbuhkan rasa ingin tahu, meningkatkan kemandirian dan perhatian.</w:t>
      </w:r>
      <w:r w:rsidR="00BA76CC">
        <w:rPr>
          <w:rFonts w:ascii="Times New Roman" w:hAnsi="Times New Roman" w:cs="Times New Roman"/>
          <w:sz w:val="24"/>
          <w:szCs w:val="24"/>
        </w:rPr>
        <w:t xml:space="preserve"> Ketujuh, p</w:t>
      </w:r>
      <w:r w:rsidR="00BA76CC" w:rsidRPr="00FB5AF6">
        <w:rPr>
          <w:rFonts w:ascii="Times New Roman" w:hAnsi="Times New Roman" w:cs="Times New Roman"/>
          <w:sz w:val="24"/>
          <w:szCs w:val="24"/>
        </w:rPr>
        <w:t>erkembangan dan proses belajar anak berbeda antara satu dengan yang lainnya.</w:t>
      </w:r>
      <w:r w:rsidR="00BA76CC">
        <w:rPr>
          <w:rFonts w:ascii="Times New Roman" w:hAnsi="Times New Roman" w:cs="Times New Roman"/>
          <w:sz w:val="24"/>
          <w:szCs w:val="24"/>
        </w:rPr>
        <w:t xml:space="preserve"> </w:t>
      </w:r>
      <w:r w:rsidR="00BA76CC" w:rsidRPr="00FB5AF6">
        <w:rPr>
          <w:rFonts w:ascii="Times New Roman" w:hAnsi="Times New Roman" w:cs="Times New Roman"/>
          <w:sz w:val="24"/>
          <w:szCs w:val="24"/>
        </w:rPr>
        <w:t>Masing-</w:t>
      </w:r>
      <w:r w:rsidR="00BA76CC" w:rsidRPr="00FB5AF6">
        <w:rPr>
          <w:rFonts w:ascii="Times New Roman" w:hAnsi="Times New Roman" w:cs="Times New Roman"/>
          <w:sz w:val="24"/>
          <w:szCs w:val="24"/>
        </w:rPr>
        <w:lastRenderedPageBreak/>
        <w:t>masing anak memiliki pola yang berbeda dalam pertumbuhan t</w:t>
      </w:r>
      <w:r w:rsidR="00C41FA2">
        <w:rPr>
          <w:rFonts w:ascii="Times New Roman" w:hAnsi="Times New Roman" w:cs="Times New Roman"/>
          <w:sz w:val="24"/>
          <w:szCs w:val="24"/>
        </w:rPr>
        <w:t>ermasuk pula pola belajarnya</w:t>
      </w:r>
      <w:r w:rsidR="00BA76CC" w:rsidRPr="00FB5AF6">
        <w:rPr>
          <w:rFonts w:ascii="Times New Roman" w:hAnsi="Times New Roman" w:cs="Times New Roman"/>
          <w:sz w:val="24"/>
          <w:szCs w:val="24"/>
        </w:rPr>
        <w:t>.</w:t>
      </w:r>
      <w:r w:rsidR="00BA76CC">
        <w:rPr>
          <w:rFonts w:ascii="Times New Roman" w:hAnsi="Times New Roman" w:cs="Times New Roman"/>
          <w:sz w:val="24"/>
          <w:szCs w:val="24"/>
        </w:rPr>
        <w:t xml:space="preserve"> K</w:t>
      </w:r>
      <w:r w:rsidR="00413A68">
        <w:rPr>
          <w:rFonts w:ascii="Times New Roman" w:hAnsi="Times New Roman" w:cs="Times New Roman"/>
          <w:sz w:val="24"/>
          <w:szCs w:val="24"/>
        </w:rPr>
        <w:t xml:space="preserve">eunikan anak dengan berbagai </w:t>
      </w:r>
      <w:r w:rsidR="00BA76CC">
        <w:rPr>
          <w:rFonts w:ascii="Times New Roman" w:hAnsi="Times New Roman" w:cs="Times New Roman"/>
          <w:sz w:val="24"/>
          <w:szCs w:val="24"/>
        </w:rPr>
        <w:t>karakteristik tersebut</w:t>
      </w:r>
      <w:r w:rsidR="00413A68">
        <w:rPr>
          <w:rFonts w:ascii="Times New Roman" w:hAnsi="Times New Roman" w:cs="Times New Roman"/>
          <w:sz w:val="24"/>
          <w:szCs w:val="24"/>
        </w:rPr>
        <w:t xml:space="preserve"> menjadi tantangan tersendiri bagi guru untuk mampu merancang pembelajaran yang memenuhi keberagaman kebutuhan setiap anak. Pembelajaran berbasis minat merupakan salah satu pilihan untuk menciptakan berbagai kegiatan yang mampu memfasilitasi berbagai potensi anak. Salah satu bentuk pem</w:t>
      </w:r>
      <w:r w:rsidR="00BE72C2">
        <w:rPr>
          <w:rFonts w:ascii="Times New Roman" w:hAnsi="Times New Roman" w:cs="Times New Roman"/>
          <w:sz w:val="24"/>
          <w:szCs w:val="24"/>
        </w:rPr>
        <w:t xml:space="preserve">belajaran berbasis minat yaitu pembelajaran sentra dan area. </w:t>
      </w:r>
    </w:p>
    <w:p w:rsidR="00BE72C2" w:rsidRDefault="00BE72C2" w:rsidP="009F32A5">
      <w:pPr>
        <w:ind w:firstLine="709"/>
        <w:jc w:val="both"/>
        <w:rPr>
          <w:rFonts w:ascii="Times New Roman" w:hAnsi="Times New Roman" w:cs="Times New Roman"/>
          <w:sz w:val="24"/>
          <w:szCs w:val="24"/>
        </w:rPr>
      </w:pPr>
      <w:r>
        <w:rPr>
          <w:rFonts w:ascii="Times New Roman" w:hAnsi="Times New Roman" w:cs="Times New Roman"/>
          <w:sz w:val="24"/>
          <w:szCs w:val="24"/>
        </w:rPr>
        <w:t>Peralihan pembelajaran klasikal ke pembelajaran sentra atau area menjadi tantangan bagi para guru. Guru</w:t>
      </w:r>
      <w:r w:rsidR="00BA76CC">
        <w:rPr>
          <w:rFonts w:ascii="Times New Roman" w:hAnsi="Times New Roman" w:cs="Times New Roman"/>
          <w:sz w:val="24"/>
          <w:szCs w:val="24"/>
        </w:rPr>
        <w:t>-guru menghadapi kendala dalam mengubah pembelajaran dari klasikal menuju pembelajaran berbasis minat. Untuk itu, guru</w:t>
      </w:r>
      <w:r>
        <w:rPr>
          <w:rFonts w:ascii="Times New Roman" w:hAnsi="Times New Roman" w:cs="Times New Roman"/>
          <w:sz w:val="24"/>
          <w:szCs w:val="24"/>
        </w:rPr>
        <w:t xml:space="preserve"> membutuhkan pelatihan secara berkesinambungan untuk mempelajari proses pembelajaran sentra dan area. </w:t>
      </w:r>
      <w:r w:rsidR="00C41FA2">
        <w:rPr>
          <w:rFonts w:ascii="Times New Roman" w:hAnsi="Times New Roman" w:cs="Times New Roman"/>
          <w:sz w:val="24"/>
          <w:szCs w:val="24"/>
        </w:rPr>
        <w:t>P</w:t>
      </w:r>
      <w:r>
        <w:rPr>
          <w:rFonts w:ascii="Times New Roman" w:hAnsi="Times New Roman" w:cs="Times New Roman"/>
          <w:sz w:val="24"/>
          <w:szCs w:val="24"/>
        </w:rPr>
        <w:t xml:space="preserve">elatihan ini dilakukan dengan tujuan agar guru-guru dapat memahami dan menerapkan pembelajaran sentra dan area dalam pembelajaran untuk anak usia dini dalam rangka mengembangkan perbedaan minat setiap anak. </w:t>
      </w:r>
    </w:p>
    <w:p w:rsidR="00D13FB2" w:rsidRPr="009E1506" w:rsidRDefault="008F7C76" w:rsidP="00D13FB2">
      <w:pPr>
        <w:rPr>
          <w:rFonts w:ascii="Times New Roman" w:hAnsi="Times New Roman" w:cs="Times New Roman"/>
          <w:b/>
          <w:sz w:val="24"/>
          <w:szCs w:val="24"/>
        </w:rPr>
      </w:pPr>
      <w:r>
        <w:rPr>
          <w:rFonts w:ascii="Times New Roman" w:hAnsi="Times New Roman" w:cs="Times New Roman"/>
          <w:b/>
          <w:sz w:val="24"/>
          <w:szCs w:val="24"/>
        </w:rPr>
        <w:t xml:space="preserve">Pembelajaran Sentra </w:t>
      </w:r>
    </w:p>
    <w:p w:rsidR="00D13FB2" w:rsidRPr="00FB5AF6" w:rsidRDefault="008F7C76" w:rsidP="009F32A5">
      <w:pPr>
        <w:ind w:firstLine="709"/>
        <w:jc w:val="both"/>
        <w:rPr>
          <w:rFonts w:ascii="Times New Roman" w:hAnsi="Times New Roman" w:cs="Times New Roman"/>
          <w:sz w:val="24"/>
          <w:szCs w:val="24"/>
        </w:rPr>
      </w:pPr>
      <w:r>
        <w:rPr>
          <w:rFonts w:ascii="Times New Roman" w:hAnsi="Times New Roman" w:cs="Times New Roman"/>
          <w:sz w:val="24"/>
          <w:szCs w:val="24"/>
        </w:rPr>
        <w:t>Salah satu metode pembelajaran sentra dan area yaitu m</w:t>
      </w:r>
      <w:r w:rsidR="009E1506">
        <w:rPr>
          <w:rFonts w:ascii="Times New Roman" w:hAnsi="Times New Roman" w:cs="Times New Roman"/>
          <w:sz w:val="24"/>
          <w:szCs w:val="24"/>
        </w:rPr>
        <w:t>etode BCCT (</w:t>
      </w:r>
      <w:r w:rsidR="00D13FB2" w:rsidRPr="008F7C76">
        <w:rPr>
          <w:rFonts w:ascii="Times New Roman" w:hAnsi="Times New Roman" w:cs="Times New Roman"/>
          <w:i/>
          <w:sz w:val="24"/>
          <w:szCs w:val="24"/>
        </w:rPr>
        <w:t>Beyond Center and Circle Time</w:t>
      </w:r>
      <w:r w:rsidR="009E1506" w:rsidRPr="008F7C76">
        <w:rPr>
          <w:rFonts w:ascii="Times New Roman" w:hAnsi="Times New Roman" w:cs="Times New Roman"/>
          <w:i/>
          <w:sz w:val="24"/>
          <w:szCs w:val="24"/>
        </w:rPr>
        <w:t>)</w:t>
      </w:r>
      <w:r>
        <w:rPr>
          <w:rFonts w:ascii="Times New Roman" w:hAnsi="Times New Roman" w:cs="Times New Roman"/>
          <w:sz w:val="24"/>
          <w:szCs w:val="24"/>
        </w:rPr>
        <w:t xml:space="preserve">. Metode ini </w:t>
      </w:r>
      <w:r w:rsidR="00D13FB2" w:rsidRPr="00FB5AF6">
        <w:rPr>
          <w:rFonts w:ascii="Times New Roman" w:hAnsi="Times New Roman" w:cs="Times New Roman"/>
          <w:sz w:val="24"/>
          <w:szCs w:val="24"/>
        </w:rPr>
        <w:t>ditujukan untuk merangsang seluruh aspek kecerdasan anak.</w:t>
      </w:r>
      <w:r w:rsidR="009E1506">
        <w:rPr>
          <w:rFonts w:ascii="Times New Roman" w:hAnsi="Times New Roman" w:cs="Times New Roman"/>
          <w:sz w:val="24"/>
          <w:szCs w:val="24"/>
        </w:rPr>
        <w:t xml:space="preserve"> O</w:t>
      </w:r>
      <w:r w:rsidR="00D13FB2" w:rsidRPr="00FB5AF6">
        <w:rPr>
          <w:rFonts w:ascii="Times New Roman" w:hAnsi="Times New Roman" w:cs="Times New Roman"/>
          <w:sz w:val="24"/>
          <w:szCs w:val="24"/>
        </w:rPr>
        <w:t>tak anak perlu dirangsang untuk terus berfikir secara aktif d</w:t>
      </w:r>
      <w:r>
        <w:rPr>
          <w:rFonts w:ascii="Times New Roman" w:hAnsi="Times New Roman" w:cs="Times New Roman"/>
          <w:sz w:val="24"/>
          <w:szCs w:val="24"/>
        </w:rPr>
        <w:t>engan</w:t>
      </w:r>
      <w:r w:rsidR="00D13FB2" w:rsidRPr="00FB5AF6">
        <w:rPr>
          <w:rFonts w:ascii="Times New Roman" w:hAnsi="Times New Roman" w:cs="Times New Roman"/>
          <w:sz w:val="24"/>
          <w:szCs w:val="24"/>
        </w:rPr>
        <w:t xml:space="preserve"> menggali pengalamannya sendiri (bukan se</w:t>
      </w:r>
      <w:r w:rsidR="009E1506">
        <w:rPr>
          <w:rFonts w:ascii="Times New Roman" w:hAnsi="Times New Roman" w:cs="Times New Roman"/>
          <w:sz w:val="24"/>
          <w:szCs w:val="24"/>
        </w:rPr>
        <w:t>kedar mencontoh atau menghafal) a</w:t>
      </w:r>
      <w:r w:rsidR="009E1506" w:rsidRPr="00FB5AF6">
        <w:rPr>
          <w:rFonts w:ascii="Times New Roman" w:hAnsi="Times New Roman" w:cs="Times New Roman"/>
          <w:sz w:val="24"/>
          <w:szCs w:val="24"/>
        </w:rPr>
        <w:t>gar kecerdasannya dapat</w:t>
      </w:r>
      <w:r w:rsidR="009E1506">
        <w:rPr>
          <w:rFonts w:ascii="Times New Roman" w:hAnsi="Times New Roman" w:cs="Times New Roman"/>
          <w:sz w:val="24"/>
          <w:szCs w:val="24"/>
        </w:rPr>
        <w:t xml:space="preserve"> berkembang secara optimal. </w:t>
      </w:r>
      <w:r w:rsidR="00D13FB2" w:rsidRPr="00FB5AF6">
        <w:rPr>
          <w:rFonts w:ascii="Times New Roman" w:hAnsi="Times New Roman" w:cs="Times New Roman"/>
          <w:sz w:val="24"/>
          <w:szCs w:val="24"/>
        </w:rPr>
        <w:t>Metode ini memandang bermain s</w:t>
      </w:r>
      <w:r w:rsidR="009E1506">
        <w:rPr>
          <w:rFonts w:ascii="Times New Roman" w:hAnsi="Times New Roman" w:cs="Times New Roman"/>
          <w:sz w:val="24"/>
          <w:szCs w:val="24"/>
        </w:rPr>
        <w:t>e</w:t>
      </w:r>
      <w:r w:rsidR="00D13FB2" w:rsidRPr="00FB5AF6">
        <w:rPr>
          <w:rFonts w:ascii="Times New Roman" w:hAnsi="Times New Roman" w:cs="Times New Roman"/>
          <w:sz w:val="24"/>
          <w:szCs w:val="24"/>
        </w:rPr>
        <w:t>b</w:t>
      </w:r>
      <w:r w:rsidR="009E1506">
        <w:rPr>
          <w:rFonts w:ascii="Times New Roman" w:hAnsi="Times New Roman" w:cs="Times New Roman"/>
          <w:sz w:val="24"/>
          <w:szCs w:val="24"/>
        </w:rPr>
        <w:t>a</w:t>
      </w:r>
      <w:r w:rsidR="00D13FB2" w:rsidRPr="00FB5AF6">
        <w:rPr>
          <w:rFonts w:ascii="Times New Roman" w:hAnsi="Times New Roman" w:cs="Times New Roman"/>
          <w:sz w:val="24"/>
          <w:szCs w:val="24"/>
        </w:rPr>
        <w:t>g</w:t>
      </w:r>
      <w:r w:rsidR="009E1506">
        <w:rPr>
          <w:rFonts w:ascii="Times New Roman" w:hAnsi="Times New Roman" w:cs="Times New Roman"/>
          <w:sz w:val="24"/>
          <w:szCs w:val="24"/>
        </w:rPr>
        <w:t>ai</w:t>
      </w:r>
      <w:r w:rsidR="00D13FB2" w:rsidRPr="00FB5AF6">
        <w:rPr>
          <w:rFonts w:ascii="Times New Roman" w:hAnsi="Times New Roman" w:cs="Times New Roman"/>
          <w:sz w:val="24"/>
          <w:szCs w:val="24"/>
        </w:rPr>
        <w:t xml:space="preserve"> wahana yang paling tepat dan satu-satunya wahana pembelajaran anak, karena disamping menyenangkan, bermain dalam setting pendidikan dapat menjadi wahana untuk berfikir aktif, </w:t>
      </w:r>
      <w:r>
        <w:rPr>
          <w:rFonts w:ascii="Times New Roman" w:hAnsi="Times New Roman" w:cs="Times New Roman"/>
          <w:sz w:val="24"/>
          <w:szCs w:val="24"/>
        </w:rPr>
        <w:t xml:space="preserve">dan </w:t>
      </w:r>
      <w:r w:rsidR="00D13FB2" w:rsidRPr="00FB5AF6">
        <w:rPr>
          <w:rFonts w:ascii="Times New Roman" w:hAnsi="Times New Roman" w:cs="Times New Roman"/>
          <w:sz w:val="24"/>
          <w:szCs w:val="24"/>
        </w:rPr>
        <w:t>kreatif.</w:t>
      </w:r>
    </w:p>
    <w:p w:rsidR="00D13FB2" w:rsidRPr="00FB5AF6" w:rsidRDefault="008D5F09" w:rsidP="00BE0D1D">
      <w:pPr>
        <w:spacing w:before="240"/>
        <w:ind w:firstLine="709"/>
        <w:jc w:val="both"/>
        <w:rPr>
          <w:rFonts w:ascii="Times New Roman" w:hAnsi="Times New Roman" w:cs="Times New Roman"/>
          <w:sz w:val="24"/>
          <w:szCs w:val="24"/>
        </w:rPr>
      </w:pPr>
      <w:r>
        <w:rPr>
          <w:rFonts w:ascii="Times New Roman" w:hAnsi="Times New Roman" w:cs="Times New Roman"/>
          <w:sz w:val="24"/>
          <w:szCs w:val="24"/>
        </w:rPr>
        <w:t>Metode BCCT d</w:t>
      </w:r>
      <w:r w:rsidR="00D13FB2" w:rsidRPr="00FB5AF6">
        <w:rPr>
          <w:rFonts w:ascii="Times New Roman" w:hAnsi="Times New Roman" w:cs="Times New Roman"/>
          <w:sz w:val="24"/>
          <w:szCs w:val="24"/>
        </w:rPr>
        <w:t>ikembangkan berdasarkan hasil kajian teoritik dan pengalam</w:t>
      </w:r>
      <w:r>
        <w:rPr>
          <w:rFonts w:ascii="Times New Roman" w:hAnsi="Times New Roman" w:cs="Times New Roman"/>
          <w:sz w:val="24"/>
          <w:szCs w:val="24"/>
        </w:rPr>
        <w:t>an empirik dan m</w:t>
      </w:r>
      <w:r w:rsidR="00D13FB2" w:rsidRPr="00FB5AF6">
        <w:rPr>
          <w:rFonts w:ascii="Times New Roman" w:hAnsi="Times New Roman" w:cs="Times New Roman"/>
          <w:sz w:val="24"/>
          <w:szCs w:val="24"/>
        </w:rPr>
        <w:t>erupakan pengembangan dari metode Montessor</w:t>
      </w:r>
      <w:r>
        <w:rPr>
          <w:rFonts w:ascii="Times New Roman" w:hAnsi="Times New Roman" w:cs="Times New Roman"/>
          <w:sz w:val="24"/>
          <w:szCs w:val="24"/>
        </w:rPr>
        <w:t>i, HighScope, dan Reggio Emilio, d</w:t>
      </w:r>
      <w:r w:rsidR="00D13FB2" w:rsidRPr="00FB5AF6">
        <w:rPr>
          <w:rFonts w:ascii="Times New Roman" w:hAnsi="Times New Roman" w:cs="Times New Roman"/>
          <w:sz w:val="24"/>
          <w:szCs w:val="24"/>
        </w:rPr>
        <w:t xml:space="preserve">ikembangkan oleh </w:t>
      </w:r>
      <w:r w:rsidR="00D13FB2" w:rsidRPr="008F7C76">
        <w:rPr>
          <w:rFonts w:ascii="Times New Roman" w:hAnsi="Times New Roman" w:cs="Times New Roman"/>
          <w:i/>
          <w:sz w:val="24"/>
          <w:szCs w:val="24"/>
        </w:rPr>
        <w:t>Creative Center for Childhood Research and Training</w:t>
      </w:r>
      <w:r w:rsidR="00D13FB2" w:rsidRPr="00FB5AF6">
        <w:rPr>
          <w:rFonts w:ascii="Times New Roman" w:hAnsi="Times New Roman" w:cs="Times New Roman"/>
          <w:sz w:val="24"/>
          <w:szCs w:val="24"/>
        </w:rPr>
        <w:t xml:space="preserve"> (CCCRT) Florida, USA</w:t>
      </w:r>
      <w:r w:rsidR="00C41FA2">
        <w:rPr>
          <w:rFonts w:ascii="Times New Roman" w:hAnsi="Times New Roman" w:cs="Times New Roman"/>
          <w:sz w:val="24"/>
          <w:szCs w:val="24"/>
        </w:rPr>
        <w:t xml:space="preserve"> (Damai Ridlosarihasih, 2014)</w:t>
      </w:r>
      <w:r w:rsidR="00D13FB2" w:rsidRPr="00FB5AF6">
        <w:rPr>
          <w:rFonts w:ascii="Times New Roman" w:hAnsi="Times New Roman" w:cs="Times New Roman"/>
          <w:sz w:val="24"/>
          <w:szCs w:val="24"/>
        </w:rPr>
        <w:t>.</w:t>
      </w:r>
      <w:r>
        <w:rPr>
          <w:rFonts w:ascii="Times New Roman" w:hAnsi="Times New Roman" w:cs="Times New Roman"/>
          <w:sz w:val="24"/>
          <w:szCs w:val="24"/>
        </w:rPr>
        <w:t xml:space="preserve"> Metode ini d</w:t>
      </w:r>
      <w:r w:rsidR="00D13FB2" w:rsidRPr="00FB5AF6">
        <w:rPr>
          <w:rFonts w:ascii="Times New Roman" w:hAnsi="Times New Roman" w:cs="Times New Roman"/>
          <w:sz w:val="24"/>
          <w:szCs w:val="24"/>
        </w:rPr>
        <w:t>ilaksanakan di Creative Pre School Florida, USA selama lebih dari 25 tahun, baik u</w:t>
      </w:r>
      <w:r>
        <w:rPr>
          <w:rFonts w:ascii="Times New Roman" w:hAnsi="Times New Roman" w:cs="Times New Roman"/>
          <w:sz w:val="24"/>
          <w:szCs w:val="24"/>
        </w:rPr>
        <w:t>n</w:t>
      </w:r>
      <w:r w:rsidR="00D13FB2" w:rsidRPr="00FB5AF6">
        <w:rPr>
          <w:rFonts w:ascii="Times New Roman" w:hAnsi="Times New Roman" w:cs="Times New Roman"/>
          <w:sz w:val="24"/>
          <w:szCs w:val="24"/>
        </w:rPr>
        <w:t>t</w:t>
      </w:r>
      <w:r>
        <w:rPr>
          <w:rFonts w:ascii="Times New Roman" w:hAnsi="Times New Roman" w:cs="Times New Roman"/>
          <w:sz w:val="24"/>
          <w:szCs w:val="24"/>
        </w:rPr>
        <w:t>u</w:t>
      </w:r>
      <w:r w:rsidR="00D13FB2" w:rsidRPr="00FB5AF6">
        <w:rPr>
          <w:rFonts w:ascii="Times New Roman" w:hAnsi="Times New Roman" w:cs="Times New Roman"/>
          <w:sz w:val="24"/>
          <w:szCs w:val="24"/>
        </w:rPr>
        <w:t>k anak normal maupun u</w:t>
      </w:r>
      <w:r>
        <w:rPr>
          <w:rFonts w:ascii="Times New Roman" w:hAnsi="Times New Roman" w:cs="Times New Roman"/>
          <w:sz w:val="24"/>
          <w:szCs w:val="24"/>
        </w:rPr>
        <w:t>n</w:t>
      </w:r>
      <w:r w:rsidR="00D13FB2" w:rsidRPr="00FB5AF6">
        <w:rPr>
          <w:rFonts w:ascii="Times New Roman" w:hAnsi="Times New Roman" w:cs="Times New Roman"/>
          <w:sz w:val="24"/>
          <w:szCs w:val="24"/>
        </w:rPr>
        <w:t>t</w:t>
      </w:r>
      <w:r>
        <w:rPr>
          <w:rFonts w:ascii="Times New Roman" w:hAnsi="Times New Roman" w:cs="Times New Roman"/>
          <w:sz w:val="24"/>
          <w:szCs w:val="24"/>
        </w:rPr>
        <w:t>uk anak dengan</w:t>
      </w:r>
      <w:r w:rsidR="00D13FB2" w:rsidRPr="00FB5AF6">
        <w:rPr>
          <w:rFonts w:ascii="Times New Roman" w:hAnsi="Times New Roman" w:cs="Times New Roman"/>
          <w:sz w:val="24"/>
          <w:szCs w:val="24"/>
        </w:rPr>
        <w:t xml:space="preserve"> kebutuhan khusus.</w:t>
      </w:r>
      <w:r w:rsidR="00BE0D1D">
        <w:rPr>
          <w:rFonts w:ascii="Times New Roman" w:hAnsi="Times New Roman" w:cs="Times New Roman"/>
          <w:sz w:val="24"/>
          <w:szCs w:val="24"/>
        </w:rPr>
        <w:t xml:space="preserve"> </w:t>
      </w:r>
      <w:r>
        <w:rPr>
          <w:rFonts w:ascii="Times New Roman" w:hAnsi="Times New Roman" w:cs="Times New Roman"/>
          <w:sz w:val="24"/>
          <w:szCs w:val="24"/>
        </w:rPr>
        <w:t>Ciri-ciri dari metode ini adalah pembelajarann</w:t>
      </w:r>
      <w:r w:rsidR="00D13FB2" w:rsidRPr="00FB5AF6">
        <w:rPr>
          <w:rFonts w:ascii="Times New Roman" w:hAnsi="Times New Roman" w:cs="Times New Roman"/>
          <w:sz w:val="24"/>
          <w:szCs w:val="24"/>
        </w:rPr>
        <w:t>ya berpusat pada anak;</w:t>
      </w:r>
      <w:r>
        <w:rPr>
          <w:rFonts w:ascii="Times New Roman" w:hAnsi="Times New Roman" w:cs="Times New Roman"/>
          <w:sz w:val="24"/>
          <w:szCs w:val="24"/>
        </w:rPr>
        <w:t xml:space="preserve"> m</w:t>
      </w:r>
      <w:r w:rsidR="00D13FB2" w:rsidRPr="00FB5AF6">
        <w:rPr>
          <w:rFonts w:ascii="Times New Roman" w:hAnsi="Times New Roman" w:cs="Times New Roman"/>
          <w:sz w:val="24"/>
          <w:szCs w:val="24"/>
        </w:rPr>
        <w:t>enempatkan setting lingkungan main s</w:t>
      </w:r>
      <w:r>
        <w:rPr>
          <w:rFonts w:ascii="Times New Roman" w:hAnsi="Times New Roman" w:cs="Times New Roman"/>
          <w:sz w:val="24"/>
          <w:szCs w:val="24"/>
        </w:rPr>
        <w:t>e</w:t>
      </w:r>
      <w:r w:rsidR="00D13FB2" w:rsidRPr="00FB5AF6">
        <w:rPr>
          <w:rFonts w:ascii="Times New Roman" w:hAnsi="Times New Roman" w:cs="Times New Roman"/>
          <w:sz w:val="24"/>
          <w:szCs w:val="24"/>
        </w:rPr>
        <w:t>b</w:t>
      </w:r>
      <w:r>
        <w:rPr>
          <w:rFonts w:ascii="Times New Roman" w:hAnsi="Times New Roman" w:cs="Times New Roman"/>
          <w:sz w:val="24"/>
          <w:szCs w:val="24"/>
        </w:rPr>
        <w:t>a</w:t>
      </w:r>
      <w:r w:rsidR="00D13FB2" w:rsidRPr="00FB5AF6">
        <w:rPr>
          <w:rFonts w:ascii="Times New Roman" w:hAnsi="Times New Roman" w:cs="Times New Roman"/>
          <w:sz w:val="24"/>
          <w:szCs w:val="24"/>
        </w:rPr>
        <w:t>g</w:t>
      </w:r>
      <w:r>
        <w:rPr>
          <w:rFonts w:ascii="Times New Roman" w:hAnsi="Times New Roman" w:cs="Times New Roman"/>
          <w:sz w:val="24"/>
          <w:szCs w:val="24"/>
        </w:rPr>
        <w:t>ai</w:t>
      </w:r>
      <w:r w:rsidR="00D13FB2" w:rsidRPr="00FB5AF6">
        <w:rPr>
          <w:rFonts w:ascii="Times New Roman" w:hAnsi="Times New Roman" w:cs="Times New Roman"/>
          <w:sz w:val="24"/>
          <w:szCs w:val="24"/>
        </w:rPr>
        <w:t xml:space="preserve"> pijakan awal yang penting;</w:t>
      </w:r>
      <w:r>
        <w:rPr>
          <w:rFonts w:ascii="Times New Roman" w:hAnsi="Times New Roman" w:cs="Times New Roman"/>
          <w:sz w:val="24"/>
          <w:szCs w:val="24"/>
        </w:rPr>
        <w:t xml:space="preserve"> m</w:t>
      </w:r>
      <w:r w:rsidR="00D13FB2" w:rsidRPr="00FB5AF6">
        <w:rPr>
          <w:rFonts w:ascii="Times New Roman" w:hAnsi="Times New Roman" w:cs="Times New Roman"/>
          <w:sz w:val="24"/>
          <w:szCs w:val="24"/>
        </w:rPr>
        <w:t>emberikan dukungan penuh k</w:t>
      </w:r>
      <w:r>
        <w:rPr>
          <w:rFonts w:ascii="Times New Roman" w:hAnsi="Times New Roman" w:cs="Times New Roman"/>
          <w:sz w:val="24"/>
          <w:szCs w:val="24"/>
        </w:rPr>
        <w:t>e</w:t>
      </w:r>
      <w:r w:rsidR="00D13FB2" w:rsidRPr="00FB5AF6">
        <w:rPr>
          <w:rFonts w:ascii="Times New Roman" w:hAnsi="Times New Roman" w:cs="Times New Roman"/>
          <w:sz w:val="24"/>
          <w:szCs w:val="24"/>
        </w:rPr>
        <w:t>p</w:t>
      </w:r>
      <w:r>
        <w:rPr>
          <w:rFonts w:ascii="Times New Roman" w:hAnsi="Times New Roman" w:cs="Times New Roman"/>
          <w:sz w:val="24"/>
          <w:szCs w:val="24"/>
        </w:rPr>
        <w:t>a</w:t>
      </w:r>
      <w:r w:rsidR="00D13FB2" w:rsidRPr="00FB5AF6">
        <w:rPr>
          <w:rFonts w:ascii="Times New Roman" w:hAnsi="Times New Roman" w:cs="Times New Roman"/>
          <w:sz w:val="24"/>
          <w:szCs w:val="24"/>
        </w:rPr>
        <w:t>d</w:t>
      </w:r>
      <w:r>
        <w:rPr>
          <w:rFonts w:ascii="Times New Roman" w:hAnsi="Times New Roman" w:cs="Times New Roman"/>
          <w:sz w:val="24"/>
          <w:szCs w:val="24"/>
        </w:rPr>
        <w:t>a</w:t>
      </w:r>
      <w:r w:rsidR="00D13FB2" w:rsidRPr="00FB5AF6">
        <w:rPr>
          <w:rFonts w:ascii="Times New Roman" w:hAnsi="Times New Roman" w:cs="Times New Roman"/>
          <w:sz w:val="24"/>
          <w:szCs w:val="24"/>
        </w:rPr>
        <w:t xml:space="preserve"> setiap anak u</w:t>
      </w:r>
      <w:r>
        <w:rPr>
          <w:rFonts w:ascii="Times New Roman" w:hAnsi="Times New Roman" w:cs="Times New Roman"/>
          <w:sz w:val="24"/>
          <w:szCs w:val="24"/>
        </w:rPr>
        <w:t>n</w:t>
      </w:r>
      <w:r w:rsidR="00D13FB2" w:rsidRPr="00FB5AF6">
        <w:rPr>
          <w:rFonts w:ascii="Times New Roman" w:hAnsi="Times New Roman" w:cs="Times New Roman"/>
          <w:sz w:val="24"/>
          <w:szCs w:val="24"/>
        </w:rPr>
        <w:t>t</w:t>
      </w:r>
      <w:r>
        <w:rPr>
          <w:rFonts w:ascii="Times New Roman" w:hAnsi="Times New Roman" w:cs="Times New Roman"/>
          <w:sz w:val="24"/>
          <w:szCs w:val="24"/>
        </w:rPr>
        <w:t>u</w:t>
      </w:r>
      <w:r w:rsidR="00D13FB2" w:rsidRPr="00FB5AF6">
        <w:rPr>
          <w:rFonts w:ascii="Times New Roman" w:hAnsi="Times New Roman" w:cs="Times New Roman"/>
          <w:sz w:val="24"/>
          <w:szCs w:val="24"/>
        </w:rPr>
        <w:t>k aktif, kreatif, dan berani mengambil keputusan sendiri;</w:t>
      </w:r>
      <w:r>
        <w:rPr>
          <w:rFonts w:ascii="Times New Roman" w:hAnsi="Times New Roman" w:cs="Times New Roman"/>
          <w:sz w:val="24"/>
          <w:szCs w:val="24"/>
        </w:rPr>
        <w:t xml:space="preserve"> p</w:t>
      </w:r>
      <w:r w:rsidR="00D13FB2" w:rsidRPr="00FB5AF6">
        <w:rPr>
          <w:rFonts w:ascii="Times New Roman" w:hAnsi="Times New Roman" w:cs="Times New Roman"/>
          <w:sz w:val="24"/>
          <w:szCs w:val="24"/>
        </w:rPr>
        <w:t>eran guru s</w:t>
      </w:r>
      <w:r w:rsidR="00336320">
        <w:rPr>
          <w:rFonts w:ascii="Times New Roman" w:hAnsi="Times New Roman" w:cs="Times New Roman"/>
          <w:sz w:val="24"/>
          <w:szCs w:val="24"/>
        </w:rPr>
        <w:t>e</w:t>
      </w:r>
      <w:r w:rsidR="00D13FB2" w:rsidRPr="00FB5AF6">
        <w:rPr>
          <w:rFonts w:ascii="Times New Roman" w:hAnsi="Times New Roman" w:cs="Times New Roman"/>
          <w:sz w:val="24"/>
          <w:szCs w:val="24"/>
        </w:rPr>
        <w:t>b</w:t>
      </w:r>
      <w:r w:rsidR="00336320">
        <w:rPr>
          <w:rFonts w:ascii="Times New Roman" w:hAnsi="Times New Roman" w:cs="Times New Roman"/>
          <w:sz w:val="24"/>
          <w:szCs w:val="24"/>
        </w:rPr>
        <w:t>a</w:t>
      </w:r>
      <w:r w:rsidR="00D13FB2" w:rsidRPr="00FB5AF6">
        <w:rPr>
          <w:rFonts w:ascii="Times New Roman" w:hAnsi="Times New Roman" w:cs="Times New Roman"/>
          <w:sz w:val="24"/>
          <w:szCs w:val="24"/>
        </w:rPr>
        <w:t>g</w:t>
      </w:r>
      <w:r w:rsidR="00336320">
        <w:rPr>
          <w:rFonts w:ascii="Times New Roman" w:hAnsi="Times New Roman" w:cs="Times New Roman"/>
          <w:sz w:val="24"/>
          <w:szCs w:val="24"/>
        </w:rPr>
        <w:t>ai</w:t>
      </w:r>
      <w:r w:rsidR="00D13FB2" w:rsidRPr="00FB5AF6">
        <w:rPr>
          <w:rFonts w:ascii="Times New Roman" w:hAnsi="Times New Roman" w:cs="Times New Roman"/>
          <w:sz w:val="24"/>
          <w:szCs w:val="24"/>
        </w:rPr>
        <w:t xml:space="preserve"> fasilitator, motivator, dan evaluator;</w:t>
      </w:r>
      <w:r>
        <w:rPr>
          <w:rFonts w:ascii="Times New Roman" w:hAnsi="Times New Roman" w:cs="Times New Roman"/>
          <w:sz w:val="24"/>
          <w:szCs w:val="24"/>
        </w:rPr>
        <w:t xml:space="preserve"> k</w:t>
      </w:r>
      <w:r w:rsidR="00D13FB2" w:rsidRPr="00FB5AF6">
        <w:rPr>
          <w:rFonts w:ascii="Times New Roman" w:hAnsi="Times New Roman" w:cs="Times New Roman"/>
          <w:sz w:val="24"/>
          <w:szCs w:val="24"/>
        </w:rPr>
        <w:t>egiatan anak berpusat di sentra-sentra main yang berfungsi s</w:t>
      </w:r>
      <w:r w:rsidR="00336320">
        <w:rPr>
          <w:rFonts w:ascii="Times New Roman" w:hAnsi="Times New Roman" w:cs="Times New Roman"/>
          <w:sz w:val="24"/>
          <w:szCs w:val="24"/>
        </w:rPr>
        <w:t>e</w:t>
      </w:r>
      <w:r w:rsidR="00D13FB2" w:rsidRPr="00FB5AF6">
        <w:rPr>
          <w:rFonts w:ascii="Times New Roman" w:hAnsi="Times New Roman" w:cs="Times New Roman"/>
          <w:sz w:val="24"/>
          <w:szCs w:val="24"/>
        </w:rPr>
        <w:t>b</w:t>
      </w:r>
      <w:r w:rsidR="00336320">
        <w:rPr>
          <w:rFonts w:ascii="Times New Roman" w:hAnsi="Times New Roman" w:cs="Times New Roman"/>
          <w:sz w:val="24"/>
          <w:szCs w:val="24"/>
        </w:rPr>
        <w:t>a</w:t>
      </w:r>
      <w:r w:rsidR="00D13FB2" w:rsidRPr="00FB5AF6">
        <w:rPr>
          <w:rFonts w:ascii="Times New Roman" w:hAnsi="Times New Roman" w:cs="Times New Roman"/>
          <w:sz w:val="24"/>
          <w:szCs w:val="24"/>
        </w:rPr>
        <w:t>g</w:t>
      </w:r>
      <w:r w:rsidR="00336320">
        <w:rPr>
          <w:rFonts w:ascii="Times New Roman" w:hAnsi="Times New Roman" w:cs="Times New Roman"/>
          <w:sz w:val="24"/>
          <w:szCs w:val="24"/>
        </w:rPr>
        <w:t>ai</w:t>
      </w:r>
      <w:r w:rsidR="00D13FB2" w:rsidRPr="00FB5AF6">
        <w:rPr>
          <w:rFonts w:ascii="Times New Roman" w:hAnsi="Times New Roman" w:cs="Times New Roman"/>
          <w:sz w:val="24"/>
          <w:szCs w:val="24"/>
        </w:rPr>
        <w:t xml:space="preserve"> pusat minat;</w:t>
      </w:r>
      <w:r>
        <w:rPr>
          <w:rFonts w:ascii="Times New Roman" w:hAnsi="Times New Roman" w:cs="Times New Roman"/>
          <w:sz w:val="24"/>
          <w:szCs w:val="24"/>
        </w:rPr>
        <w:t xml:space="preserve"> m</w:t>
      </w:r>
      <w:r w:rsidR="00D13FB2" w:rsidRPr="00FB5AF6">
        <w:rPr>
          <w:rFonts w:ascii="Times New Roman" w:hAnsi="Times New Roman" w:cs="Times New Roman"/>
          <w:sz w:val="24"/>
          <w:szCs w:val="24"/>
        </w:rPr>
        <w:t>emiliki standar operasional prosedur yang baku;</w:t>
      </w:r>
      <w:r>
        <w:rPr>
          <w:rFonts w:ascii="Times New Roman" w:hAnsi="Times New Roman" w:cs="Times New Roman"/>
          <w:sz w:val="24"/>
          <w:szCs w:val="24"/>
        </w:rPr>
        <w:t xml:space="preserve"> p</w:t>
      </w:r>
      <w:r w:rsidR="00D13FB2" w:rsidRPr="00FB5AF6">
        <w:rPr>
          <w:rFonts w:ascii="Times New Roman" w:hAnsi="Times New Roman" w:cs="Times New Roman"/>
          <w:sz w:val="24"/>
          <w:szCs w:val="24"/>
        </w:rPr>
        <w:t>emberian pijakan sebelum dan setelah anak main dilakukan dalam posisi duduk melingkar.</w:t>
      </w:r>
    </w:p>
    <w:p w:rsidR="00D13FB2" w:rsidRPr="00FB5AF6" w:rsidRDefault="008D5F09" w:rsidP="009F32A5">
      <w:pPr>
        <w:ind w:firstLine="709"/>
        <w:jc w:val="both"/>
        <w:rPr>
          <w:rFonts w:ascii="Times New Roman" w:hAnsi="Times New Roman" w:cs="Times New Roman"/>
          <w:sz w:val="24"/>
          <w:szCs w:val="24"/>
        </w:rPr>
      </w:pPr>
      <w:r>
        <w:rPr>
          <w:rFonts w:ascii="Times New Roman" w:hAnsi="Times New Roman" w:cs="Times New Roman"/>
          <w:sz w:val="24"/>
          <w:szCs w:val="24"/>
        </w:rPr>
        <w:t xml:space="preserve">Metode ini disebut sebagai sentra. </w:t>
      </w:r>
      <w:r w:rsidR="00D13FB2" w:rsidRPr="00FB5AF6">
        <w:rPr>
          <w:rFonts w:ascii="Times New Roman" w:hAnsi="Times New Roman" w:cs="Times New Roman"/>
          <w:sz w:val="24"/>
          <w:szCs w:val="24"/>
        </w:rPr>
        <w:t>Sentra sebagai represent</w:t>
      </w:r>
      <w:r>
        <w:rPr>
          <w:rFonts w:ascii="Times New Roman" w:hAnsi="Times New Roman" w:cs="Times New Roman"/>
          <w:sz w:val="24"/>
          <w:szCs w:val="24"/>
        </w:rPr>
        <w:t xml:space="preserve">asi dari dunia dan pikiran anak. </w:t>
      </w:r>
      <w:r w:rsidR="00D13FB2" w:rsidRPr="00FB5AF6">
        <w:rPr>
          <w:rFonts w:ascii="Times New Roman" w:hAnsi="Times New Roman" w:cs="Times New Roman"/>
          <w:sz w:val="24"/>
          <w:szCs w:val="24"/>
        </w:rPr>
        <w:t>Sentra yang efektif didesain untuk menghubungkan dunia anak sebagai pembelajar yang aktif</w:t>
      </w:r>
      <w:r>
        <w:rPr>
          <w:rFonts w:ascii="Times New Roman" w:hAnsi="Times New Roman" w:cs="Times New Roman"/>
          <w:sz w:val="24"/>
          <w:szCs w:val="24"/>
        </w:rPr>
        <w:t>, dengan dunia yang diketahuinya</w:t>
      </w:r>
      <w:r w:rsidR="00D13FB2" w:rsidRPr="00FB5AF6">
        <w:rPr>
          <w:rFonts w:ascii="Times New Roman" w:hAnsi="Times New Roman" w:cs="Times New Roman"/>
          <w:sz w:val="24"/>
          <w:szCs w:val="24"/>
        </w:rPr>
        <w:t xml:space="preserve"> karena itu perlu dirancang untuk memotivasi anak untuk terlibat di dalamnya</w:t>
      </w:r>
      <w:r>
        <w:rPr>
          <w:rFonts w:ascii="Times New Roman" w:hAnsi="Times New Roman" w:cs="Times New Roman"/>
          <w:sz w:val="24"/>
          <w:szCs w:val="24"/>
        </w:rPr>
        <w:t xml:space="preserve">. </w:t>
      </w:r>
      <w:r w:rsidR="00D13FB2" w:rsidRPr="00FB5AF6">
        <w:rPr>
          <w:rFonts w:ascii="Times New Roman" w:hAnsi="Times New Roman" w:cs="Times New Roman"/>
          <w:sz w:val="24"/>
          <w:szCs w:val="24"/>
        </w:rPr>
        <w:t>Sentra merupakan aplikasi dari pembelajaran ter</w:t>
      </w:r>
      <w:r>
        <w:rPr>
          <w:rFonts w:ascii="Times New Roman" w:hAnsi="Times New Roman" w:cs="Times New Roman"/>
          <w:sz w:val="24"/>
          <w:szCs w:val="24"/>
        </w:rPr>
        <w:t xml:space="preserve">integrasi (integrated learning). </w:t>
      </w:r>
      <w:r w:rsidR="00D13FB2" w:rsidRPr="00FB5AF6">
        <w:rPr>
          <w:rFonts w:ascii="Times New Roman" w:hAnsi="Times New Roman" w:cs="Times New Roman"/>
          <w:sz w:val="24"/>
          <w:szCs w:val="24"/>
        </w:rPr>
        <w:t>Setiap sentra didukung dengan alat dan bahan main yang dapat digunakan anak sesuai dengan gagasannya</w:t>
      </w:r>
      <w:r>
        <w:rPr>
          <w:rFonts w:ascii="Times New Roman" w:hAnsi="Times New Roman" w:cs="Times New Roman"/>
          <w:sz w:val="24"/>
          <w:szCs w:val="24"/>
        </w:rPr>
        <w:t xml:space="preserve">. </w:t>
      </w:r>
      <w:r w:rsidR="00D13FB2" w:rsidRPr="00FB5AF6">
        <w:rPr>
          <w:rFonts w:ascii="Times New Roman" w:hAnsi="Times New Roman" w:cs="Times New Roman"/>
          <w:sz w:val="24"/>
          <w:szCs w:val="24"/>
        </w:rPr>
        <w:t>Sentra dapat dibuka di dalam maupun di luar ruangan (Rebecca Is</w:t>
      </w:r>
      <w:r>
        <w:rPr>
          <w:rFonts w:ascii="Times New Roman" w:hAnsi="Times New Roman" w:cs="Times New Roman"/>
          <w:sz w:val="24"/>
          <w:szCs w:val="24"/>
        </w:rPr>
        <w:t>a</w:t>
      </w:r>
      <w:r w:rsidR="00D13FB2" w:rsidRPr="00FB5AF6">
        <w:rPr>
          <w:rFonts w:ascii="Times New Roman" w:hAnsi="Times New Roman" w:cs="Times New Roman"/>
          <w:sz w:val="24"/>
          <w:szCs w:val="24"/>
        </w:rPr>
        <w:t>bel)</w:t>
      </w:r>
      <w:r>
        <w:rPr>
          <w:rFonts w:ascii="Times New Roman" w:hAnsi="Times New Roman" w:cs="Times New Roman"/>
          <w:sz w:val="24"/>
          <w:szCs w:val="24"/>
        </w:rPr>
        <w:t>.</w:t>
      </w:r>
      <w:r w:rsidR="00BE0D1D">
        <w:rPr>
          <w:rFonts w:ascii="Times New Roman" w:hAnsi="Times New Roman" w:cs="Times New Roman"/>
          <w:sz w:val="24"/>
          <w:szCs w:val="24"/>
        </w:rPr>
        <w:t xml:space="preserve"> </w:t>
      </w:r>
      <w:r>
        <w:rPr>
          <w:rFonts w:ascii="Times New Roman" w:hAnsi="Times New Roman" w:cs="Times New Roman"/>
          <w:sz w:val="24"/>
          <w:szCs w:val="24"/>
        </w:rPr>
        <w:t>Melalui pembelajaran sentra, a</w:t>
      </w:r>
      <w:r w:rsidR="00D13FB2" w:rsidRPr="00FB5AF6">
        <w:rPr>
          <w:rFonts w:ascii="Times New Roman" w:hAnsi="Times New Roman" w:cs="Times New Roman"/>
          <w:sz w:val="24"/>
          <w:szCs w:val="24"/>
        </w:rPr>
        <w:t>nak dapat</w:t>
      </w:r>
      <w:r>
        <w:rPr>
          <w:rFonts w:ascii="Times New Roman" w:hAnsi="Times New Roman" w:cs="Times New Roman"/>
          <w:sz w:val="24"/>
          <w:szCs w:val="24"/>
        </w:rPr>
        <w:t xml:space="preserve"> m</w:t>
      </w:r>
      <w:r w:rsidR="00D13FB2" w:rsidRPr="00FB5AF6">
        <w:rPr>
          <w:rFonts w:ascii="Times New Roman" w:hAnsi="Times New Roman" w:cs="Times New Roman"/>
          <w:sz w:val="24"/>
          <w:szCs w:val="24"/>
        </w:rPr>
        <w:t>engembangkan rasa percaya diri dan melatih kemampuan dalam mengatasi permasalahannya</w:t>
      </w:r>
      <w:r>
        <w:rPr>
          <w:rFonts w:ascii="Times New Roman" w:hAnsi="Times New Roman" w:cs="Times New Roman"/>
          <w:sz w:val="24"/>
          <w:szCs w:val="24"/>
        </w:rPr>
        <w:t>; m</w:t>
      </w:r>
      <w:r w:rsidR="00D13FB2" w:rsidRPr="00FB5AF6">
        <w:rPr>
          <w:rFonts w:ascii="Times New Roman" w:hAnsi="Times New Roman" w:cs="Times New Roman"/>
          <w:sz w:val="24"/>
          <w:szCs w:val="24"/>
        </w:rPr>
        <w:t>encoba, bereksplorasi, mengembangkan gagasan, dan menata ulang apa yang seharusnya terja</w:t>
      </w:r>
      <w:r>
        <w:rPr>
          <w:rFonts w:ascii="Times New Roman" w:hAnsi="Times New Roman" w:cs="Times New Roman"/>
          <w:sz w:val="24"/>
          <w:szCs w:val="24"/>
        </w:rPr>
        <w:t>di menurut pemahamannya; m</w:t>
      </w:r>
      <w:r w:rsidR="00D13FB2" w:rsidRPr="00FB5AF6">
        <w:rPr>
          <w:rFonts w:ascii="Times New Roman" w:hAnsi="Times New Roman" w:cs="Times New Roman"/>
          <w:sz w:val="24"/>
          <w:szCs w:val="24"/>
        </w:rPr>
        <w:t>engembangkan rasa tanggungjawab terhadap alat dan bahan main yang digunakan</w:t>
      </w:r>
      <w:r>
        <w:rPr>
          <w:rFonts w:ascii="Times New Roman" w:hAnsi="Times New Roman" w:cs="Times New Roman"/>
          <w:sz w:val="24"/>
          <w:szCs w:val="24"/>
        </w:rPr>
        <w:t xml:space="preserve">; </w:t>
      </w:r>
      <w:r>
        <w:rPr>
          <w:rFonts w:ascii="Times New Roman" w:hAnsi="Times New Roman" w:cs="Times New Roman"/>
          <w:sz w:val="24"/>
          <w:szCs w:val="24"/>
        </w:rPr>
        <w:lastRenderedPageBreak/>
        <w:t>m</w:t>
      </w:r>
      <w:r w:rsidR="00D13FB2" w:rsidRPr="00FB5AF6">
        <w:rPr>
          <w:rFonts w:ascii="Times New Roman" w:hAnsi="Times New Roman" w:cs="Times New Roman"/>
          <w:sz w:val="24"/>
          <w:szCs w:val="24"/>
        </w:rPr>
        <w:t>embangun kemampuan bekerjasama, interaksi sosial yang lebih intensif dibanding dalam kelompok besar.</w:t>
      </w:r>
      <w:r>
        <w:rPr>
          <w:rFonts w:ascii="Times New Roman" w:hAnsi="Times New Roman" w:cs="Times New Roman"/>
          <w:sz w:val="24"/>
          <w:szCs w:val="24"/>
        </w:rPr>
        <w:t xml:space="preserve"> Di dalam sentra, a</w:t>
      </w:r>
      <w:r w:rsidR="00D13FB2" w:rsidRPr="00FB5AF6">
        <w:rPr>
          <w:rFonts w:ascii="Times New Roman" w:hAnsi="Times New Roman" w:cs="Times New Roman"/>
          <w:sz w:val="24"/>
          <w:szCs w:val="24"/>
        </w:rPr>
        <w:t>nak memerlukan waktu yang cukup untuk bermain di sentra, karenanya keterlibatan anak dalam satu sentra pada satu waktu lebih baik dibandingkan dengan mengunjungi beberapa sentra.</w:t>
      </w:r>
      <w:r>
        <w:rPr>
          <w:rFonts w:ascii="Times New Roman" w:hAnsi="Times New Roman" w:cs="Times New Roman"/>
          <w:sz w:val="24"/>
          <w:szCs w:val="24"/>
        </w:rPr>
        <w:t xml:space="preserve"> Anak m</w:t>
      </w:r>
      <w:r w:rsidR="00D13FB2" w:rsidRPr="00FB5AF6">
        <w:rPr>
          <w:rFonts w:ascii="Times New Roman" w:hAnsi="Times New Roman" w:cs="Times New Roman"/>
          <w:sz w:val="24"/>
          <w:szCs w:val="24"/>
        </w:rPr>
        <w:t xml:space="preserve">emiliki waktu yang cukup di sentra </w:t>
      </w:r>
      <w:r w:rsidR="00336320">
        <w:rPr>
          <w:rFonts w:ascii="Times New Roman" w:hAnsi="Times New Roman" w:cs="Times New Roman"/>
          <w:sz w:val="24"/>
          <w:szCs w:val="24"/>
        </w:rPr>
        <w:t>karena</w:t>
      </w:r>
      <w:r w:rsidR="00D13FB2" w:rsidRPr="00FB5AF6">
        <w:rPr>
          <w:rFonts w:ascii="Times New Roman" w:hAnsi="Times New Roman" w:cs="Times New Roman"/>
          <w:sz w:val="24"/>
          <w:szCs w:val="24"/>
        </w:rPr>
        <w:t xml:space="preserve"> untuk memilih bahan main, persistensi, penguatan konsep, diskusi aktivitas, dan penerapan tahapan main. </w:t>
      </w:r>
      <w:r>
        <w:rPr>
          <w:rFonts w:ascii="Times New Roman" w:hAnsi="Times New Roman" w:cs="Times New Roman"/>
          <w:sz w:val="24"/>
          <w:szCs w:val="24"/>
        </w:rPr>
        <w:t>Di dalam sentra, p</w:t>
      </w:r>
      <w:r w:rsidR="00D13FB2" w:rsidRPr="00FB5AF6">
        <w:rPr>
          <w:rFonts w:ascii="Times New Roman" w:hAnsi="Times New Roman" w:cs="Times New Roman"/>
          <w:sz w:val="24"/>
          <w:szCs w:val="24"/>
        </w:rPr>
        <w:t>engalaman belajar terintegrasi yang penuh makna sesuai dengan pengalaman dan tahap perkembangannya</w:t>
      </w:r>
    </w:p>
    <w:p w:rsidR="00FB5AF6" w:rsidRDefault="008D5F09" w:rsidP="009F32A5">
      <w:pPr>
        <w:ind w:firstLine="709"/>
        <w:jc w:val="both"/>
        <w:rPr>
          <w:rFonts w:ascii="Times New Roman" w:hAnsi="Times New Roman" w:cs="Times New Roman"/>
          <w:sz w:val="24"/>
          <w:szCs w:val="24"/>
        </w:rPr>
      </w:pPr>
      <w:r>
        <w:rPr>
          <w:rFonts w:ascii="Times New Roman" w:hAnsi="Times New Roman" w:cs="Times New Roman"/>
          <w:sz w:val="24"/>
          <w:szCs w:val="24"/>
        </w:rPr>
        <w:t>Persyaratan penataan sentra antara lain; aman, n</w:t>
      </w:r>
      <w:r w:rsidR="00D13FB2" w:rsidRPr="00FB5AF6">
        <w:rPr>
          <w:rFonts w:ascii="Times New Roman" w:hAnsi="Times New Roman" w:cs="Times New Roman"/>
          <w:sz w:val="24"/>
          <w:szCs w:val="24"/>
        </w:rPr>
        <w:t>yaman</w:t>
      </w:r>
      <w:r>
        <w:rPr>
          <w:rFonts w:ascii="Times New Roman" w:hAnsi="Times New Roman" w:cs="Times New Roman"/>
          <w:sz w:val="24"/>
          <w:szCs w:val="24"/>
        </w:rPr>
        <w:t xml:space="preserve">, </w:t>
      </w:r>
      <w:r w:rsidR="00920FBF">
        <w:rPr>
          <w:rFonts w:ascii="Times New Roman" w:hAnsi="Times New Roman" w:cs="Times New Roman"/>
          <w:sz w:val="24"/>
          <w:szCs w:val="24"/>
        </w:rPr>
        <w:t>m</w:t>
      </w:r>
      <w:r w:rsidR="00D13FB2" w:rsidRPr="00FB5AF6">
        <w:rPr>
          <w:rFonts w:ascii="Times New Roman" w:hAnsi="Times New Roman" w:cs="Times New Roman"/>
          <w:sz w:val="24"/>
          <w:szCs w:val="24"/>
        </w:rPr>
        <w:t>endukung sensitifitas personal</w:t>
      </w:r>
      <w:r w:rsidR="00920FBF">
        <w:rPr>
          <w:rFonts w:ascii="Times New Roman" w:hAnsi="Times New Roman" w:cs="Times New Roman"/>
          <w:sz w:val="24"/>
          <w:szCs w:val="24"/>
        </w:rPr>
        <w:t>, a</w:t>
      </w:r>
      <w:r w:rsidR="00D13FB2" w:rsidRPr="00FB5AF6">
        <w:rPr>
          <w:rFonts w:ascii="Times New Roman" w:hAnsi="Times New Roman" w:cs="Times New Roman"/>
          <w:sz w:val="24"/>
          <w:szCs w:val="24"/>
        </w:rPr>
        <w:t>traktif untuk mendukung anak aktif, inisiatif, dan terlibat dalam kegiatan main dalam waktu yang lama (densitas alat main dan intensitas waktu main)</w:t>
      </w:r>
      <w:r w:rsidR="00920FBF">
        <w:rPr>
          <w:rFonts w:ascii="Times New Roman" w:hAnsi="Times New Roman" w:cs="Times New Roman"/>
          <w:sz w:val="24"/>
          <w:szCs w:val="24"/>
        </w:rPr>
        <w:t>, m</w:t>
      </w:r>
      <w:r w:rsidR="00D13FB2" w:rsidRPr="00FB5AF6">
        <w:rPr>
          <w:rFonts w:ascii="Times New Roman" w:hAnsi="Times New Roman" w:cs="Times New Roman"/>
          <w:sz w:val="24"/>
          <w:szCs w:val="24"/>
        </w:rPr>
        <w:t>endukung perkembangan bahasa (reseptif dan ekspresif), keaksaraan, matematika dan keterampilan sosial sosial</w:t>
      </w:r>
      <w:r w:rsidR="00920FBF">
        <w:rPr>
          <w:rFonts w:ascii="Times New Roman" w:hAnsi="Times New Roman" w:cs="Times New Roman"/>
          <w:sz w:val="24"/>
          <w:szCs w:val="24"/>
        </w:rPr>
        <w:t>. Dalam menata APE (Alat Permainan Edukatif) untuk anak, guru perlu m</w:t>
      </w:r>
      <w:r w:rsidR="00FB5AF6" w:rsidRPr="00FB5AF6">
        <w:rPr>
          <w:rFonts w:ascii="Times New Roman" w:hAnsi="Times New Roman" w:cs="Times New Roman"/>
          <w:sz w:val="24"/>
          <w:szCs w:val="24"/>
        </w:rPr>
        <w:t>emper</w:t>
      </w:r>
      <w:r w:rsidR="00920FBF">
        <w:rPr>
          <w:rFonts w:ascii="Times New Roman" w:hAnsi="Times New Roman" w:cs="Times New Roman"/>
          <w:sz w:val="24"/>
          <w:szCs w:val="24"/>
        </w:rPr>
        <w:t>hatikan keamanan dan kebersihan, antara lain; p</w:t>
      </w:r>
      <w:r w:rsidR="00FB5AF6" w:rsidRPr="00FB5AF6">
        <w:rPr>
          <w:rFonts w:ascii="Times New Roman" w:hAnsi="Times New Roman" w:cs="Times New Roman"/>
          <w:sz w:val="24"/>
          <w:szCs w:val="24"/>
        </w:rPr>
        <w:t>emilihan APE dan bahan main tidak membahayakan kesehatan anak (anti toxid)</w:t>
      </w:r>
      <w:r w:rsidR="00920FBF">
        <w:rPr>
          <w:rFonts w:ascii="Times New Roman" w:hAnsi="Times New Roman" w:cs="Times New Roman"/>
          <w:sz w:val="24"/>
          <w:szCs w:val="24"/>
        </w:rPr>
        <w:t>, b</w:t>
      </w:r>
      <w:r w:rsidR="00FB5AF6" w:rsidRPr="00FB5AF6">
        <w:rPr>
          <w:rFonts w:ascii="Times New Roman" w:hAnsi="Times New Roman" w:cs="Times New Roman"/>
          <w:sz w:val="24"/>
          <w:szCs w:val="24"/>
        </w:rPr>
        <w:t>entuk ujung meja, kursi, dan rak tidak runcing</w:t>
      </w:r>
      <w:r w:rsidR="00920FBF">
        <w:rPr>
          <w:rFonts w:ascii="Times New Roman" w:hAnsi="Times New Roman" w:cs="Times New Roman"/>
          <w:sz w:val="24"/>
          <w:szCs w:val="24"/>
        </w:rPr>
        <w:t>, s</w:t>
      </w:r>
      <w:r w:rsidR="00FB5AF6" w:rsidRPr="00FB5AF6">
        <w:rPr>
          <w:rFonts w:ascii="Times New Roman" w:hAnsi="Times New Roman" w:cs="Times New Roman"/>
          <w:sz w:val="24"/>
          <w:szCs w:val="24"/>
        </w:rPr>
        <w:t>emua furniture dan APE dalam keadaan bersih dan siap pakai</w:t>
      </w:r>
      <w:r w:rsidR="00920FBF">
        <w:rPr>
          <w:rFonts w:ascii="Times New Roman" w:hAnsi="Times New Roman" w:cs="Times New Roman"/>
          <w:sz w:val="24"/>
          <w:szCs w:val="24"/>
        </w:rPr>
        <w:t>, t</w:t>
      </w:r>
      <w:r w:rsidR="00FB5AF6" w:rsidRPr="00FB5AF6">
        <w:rPr>
          <w:rFonts w:ascii="Times New Roman" w:hAnsi="Times New Roman" w:cs="Times New Roman"/>
          <w:sz w:val="24"/>
          <w:szCs w:val="24"/>
        </w:rPr>
        <w:t>oilet dibuat seukuran anak, dilengkapi dengan sabun dan handuk pengering yang selalu terjaga kebersihannya</w:t>
      </w:r>
      <w:r w:rsidR="00920FBF">
        <w:rPr>
          <w:rFonts w:ascii="Times New Roman" w:hAnsi="Times New Roman" w:cs="Times New Roman"/>
          <w:sz w:val="24"/>
          <w:szCs w:val="24"/>
        </w:rPr>
        <w:t>, u</w:t>
      </w:r>
      <w:r w:rsidR="00FB5AF6" w:rsidRPr="00FB5AF6">
        <w:rPr>
          <w:rFonts w:ascii="Times New Roman" w:hAnsi="Times New Roman" w:cs="Times New Roman"/>
          <w:sz w:val="24"/>
          <w:szCs w:val="24"/>
        </w:rPr>
        <w:t>ntuk ruangan bayi tempat mengganti popok sebaiknya terpisah dengan ruangan main</w:t>
      </w:r>
      <w:r w:rsidR="00920FBF">
        <w:rPr>
          <w:rFonts w:ascii="Times New Roman" w:hAnsi="Times New Roman" w:cs="Times New Roman"/>
          <w:sz w:val="24"/>
          <w:szCs w:val="24"/>
        </w:rPr>
        <w:t>, a</w:t>
      </w:r>
      <w:r w:rsidR="00FB5AF6" w:rsidRPr="00FB5AF6">
        <w:rPr>
          <w:rFonts w:ascii="Times New Roman" w:hAnsi="Times New Roman" w:cs="Times New Roman"/>
          <w:sz w:val="24"/>
          <w:szCs w:val="24"/>
        </w:rPr>
        <w:t>lat yang bersifat tajam dan mudah melukai disimpan dalam laci tertutup dan disajikan pada saat akan menggunakannya di bawah pengawasan pendidik</w:t>
      </w:r>
      <w:r w:rsidR="00920FBF">
        <w:rPr>
          <w:rFonts w:ascii="Times New Roman" w:hAnsi="Times New Roman" w:cs="Times New Roman"/>
          <w:sz w:val="24"/>
          <w:szCs w:val="24"/>
        </w:rPr>
        <w:t>, t</w:t>
      </w:r>
      <w:r w:rsidR="00FB5AF6" w:rsidRPr="00FB5AF6">
        <w:rPr>
          <w:rFonts w:ascii="Times New Roman" w:hAnsi="Times New Roman" w:cs="Times New Roman"/>
          <w:sz w:val="24"/>
          <w:szCs w:val="24"/>
        </w:rPr>
        <w:t>empat obat-obatan disimpan di ruang pendidik sehingga tidak dapat dijangkau anak</w:t>
      </w:r>
      <w:r w:rsidR="00920FBF">
        <w:rPr>
          <w:rFonts w:ascii="Times New Roman" w:hAnsi="Times New Roman" w:cs="Times New Roman"/>
          <w:sz w:val="24"/>
          <w:szCs w:val="24"/>
        </w:rPr>
        <w:t>, c</w:t>
      </w:r>
      <w:r w:rsidR="00FB5AF6" w:rsidRPr="00FB5AF6">
        <w:rPr>
          <w:rFonts w:ascii="Times New Roman" w:hAnsi="Times New Roman" w:cs="Times New Roman"/>
          <w:sz w:val="24"/>
          <w:szCs w:val="24"/>
        </w:rPr>
        <w:t>elemek atau sejenisnya disediakan untuk main bahan alam sehingga anak tidak takut kotor</w:t>
      </w:r>
      <w:r w:rsidR="00920FBF">
        <w:rPr>
          <w:rFonts w:ascii="Times New Roman" w:hAnsi="Times New Roman" w:cs="Times New Roman"/>
          <w:sz w:val="24"/>
          <w:szCs w:val="24"/>
        </w:rPr>
        <w:t>, p</w:t>
      </w:r>
      <w:r w:rsidR="00FB5AF6" w:rsidRPr="00FB5AF6">
        <w:rPr>
          <w:rFonts w:ascii="Times New Roman" w:hAnsi="Times New Roman" w:cs="Times New Roman"/>
          <w:sz w:val="24"/>
          <w:szCs w:val="24"/>
        </w:rPr>
        <w:t>emilihan bahan untuk lantai atau alas yang tidak licin terutama untuk main air.</w:t>
      </w:r>
      <w:r w:rsidR="00920FBF">
        <w:rPr>
          <w:rFonts w:ascii="Times New Roman" w:hAnsi="Times New Roman" w:cs="Times New Roman"/>
          <w:sz w:val="24"/>
          <w:szCs w:val="24"/>
        </w:rPr>
        <w:t xml:space="preserve"> Selain itu, penataan sentra juga harus memperhatikan kenyamanan seperti </w:t>
      </w:r>
      <w:r w:rsidR="00FB5AF6" w:rsidRPr="00FB5AF6">
        <w:rPr>
          <w:rFonts w:ascii="Times New Roman" w:hAnsi="Times New Roman" w:cs="Times New Roman"/>
          <w:sz w:val="24"/>
          <w:szCs w:val="24"/>
        </w:rPr>
        <w:t>ukura</w:t>
      </w:r>
      <w:r w:rsidR="00920FBF">
        <w:rPr>
          <w:rFonts w:ascii="Times New Roman" w:hAnsi="Times New Roman" w:cs="Times New Roman"/>
          <w:sz w:val="24"/>
          <w:szCs w:val="24"/>
        </w:rPr>
        <w:t xml:space="preserve">n ruang dan jumlah anak. (idealnya </w:t>
      </w:r>
      <w:r w:rsidR="00FB5AF6" w:rsidRPr="00FB5AF6">
        <w:rPr>
          <w:rFonts w:ascii="Times New Roman" w:hAnsi="Times New Roman" w:cs="Times New Roman"/>
          <w:sz w:val="24"/>
          <w:szCs w:val="24"/>
        </w:rPr>
        <w:t xml:space="preserve">1 anak </w:t>
      </w:r>
      <w:r w:rsidR="00920FBF">
        <w:rPr>
          <w:rFonts w:ascii="Times New Roman" w:hAnsi="Times New Roman" w:cs="Times New Roman"/>
          <w:sz w:val="24"/>
          <w:szCs w:val="24"/>
        </w:rPr>
        <w:t xml:space="preserve">membutuhkan ruang </w:t>
      </w:r>
      <w:r w:rsidR="00FB5AF6" w:rsidRPr="00FB5AF6">
        <w:rPr>
          <w:rFonts w:ascii="Times New Roman" w:hAnsi="Times New Roman" w:cs="Times New Roman"/>
          <w:sz w:val="24"/>
          <w:szCs w:val="24"/>
        </w:rPr>
        <w:t>3,5</w:t>
      </w:r>
      <w:r w:rsidR="00920FBF">
        <w:rPr>
          <w:rFonts w:ascii="Times New Roman" w:hAnsi="Times New Roman" w:cs="Times New Roman"/>
          <w:sz w:val="24"/>
          <w:szCs w:val="24"/>
        </w:rPr>
        <w:t xml:space="preserve"> </w:t>
      </w:r>
      <w:r w:rsidR="00FB5AF6" w:rsidRPr="00FB5AF6">
        <w:rPr>
          <w:rFonts w:ascii="Times New Roman" w:hAnsi="Times New Roman" w:cs="Times New Roman"/>
          <w:sz w:val="24"/>
          <w:szCs w:val="24"/>
        </w:rPr>
        <w:t>m</w:t>
      </w:r>
      <w:r w:rsidR="00920FBF">
        <w:rPr>
          <w:rFonts w:ascii="Times New Roman" w:hAnsi="Times New Roman" w:cs="Times New Roman"/>
          <w:sz w:val="24"/>
          <w:szCs w:val="24"/>
        </w:rPr>
        <w:t>eter</w:t>
      </w:r>
      <w:r w:rsidR="00FB5AF6" w:rsidRPr="00FB5AF6">
        <w:rPr>
          <w:rFonts w:ascii="Times New Roman" w:hAnsi="Times New Roman" w:cs="Times New Roman"/>
          <w:sz w:val="24"/>
          <w:szCs w:val="24"/>
        </w:rPr>
        <w:t>2)</w:t>
      </w:r>
      <w:r w:rsidR="00920FBF">
        <w:rPr>
          <w:rFonts w:ascii="Times New Roman" w:hAnsi="Times New Roman" w:cs="Times New Roman"/>
          <w:sz w:val="24"/>
          <w:szCs w:val="24"/>
        </w:rPr>
        <w:t>, p</w:t>
      </w:r>
      <w:r w:rsidR="00FB5AF6" w:rsidRPr="00FB5AF6">
        <w:rPr>
          <w:rFonts w:ascii="Times New Roman" w:hAnsi="Times New Roman" w:cs="Times New Roman"/>
          <w:sz w:val="24"/>
          <w:szCs w:val="24"/>
        </w:rPr>
        <w:t>embagian ruangan mempe</w:t>
      </w:r>
      <w:r w:rsidR="00920FBF">
        <w:rPr>
          <w:rFonts w:ascii="Times New Roman" w:hAnsi="Times New Roman" w:cs="Times New Roman"/>
          <w:sz w:val="24"/>
          <w:szCs w:val="24"/>
        </w:rPr>
        <w:t>rhatikan kenyamanan lalu lintas, p</w:t>
      </w:r>
      <w:r w:rsidR="00FB5AF6" w:rsidRPr="00FB5AF6">
        <w:rPr>
          <w:rFonts w:ascii="Times New Roman" w:hAnsi="Times New Roman" w:cs="Times New Roman"/>
          <w:sz w:val="24"/>
          <w:szCs w:val="24"/>
        </w:rPr>
        <w:t>enempatan meja kursi hanya di tempat yang diperlukan (untuk mendukung kegiatan yang memerlukan meja kursi)</w:t>
      </w:r>
      <w:r w:rsidR="00920FBF">
        <w:rPr>
          <w:rFonts w:ascii="Times New Roman" w:hAnsi="Times New Roman" w:cs="Times New Roman"/>
          <w:sz w:val="24"/>
          <w:szCs w:val="24"/>
        </w:rPr>
        <w:t>, p</w:t>
      </w:r>
      <w:r w:rsidR="00FB5AF6" w:rsidRPr="00FB5AF6">
        <w:rPr>
          <w:rFonts w:ascii="Times New Roman" w:hAnsi="Times New Roman" w:cs="Times New Roman"/>
          <w:sz w:val="24"/>
          <w:szCs w:val="24"/>
        </w:rPr>
        <w:t>enempatan hasil karya anak ditata di dinding kosong  secara menarik setinggi pandangan anak</w:t>
      </w:r>
      <w:r w:rsidR="00920FBF">
        <w:rPr>
          <w:rFonts w:ascii="Times New Roman" w:hAnsi="Times New Roman" w:cs="Times New Roman"/>
          <w:sz w:val="24"/>
          <w:szCs w:val="24"/>
        </w:rPr>
        <w:t>, p</w:t>
      </w:r>
      <w:r w:rsidR="00FB5AF6" w:rsidRPr="00FB5AF6">
        <w:rPr>
          <w:rFonts w:ascii="Times New Roman" w:hAnsi="Times New Roman" w:cs="Times New Roman"/>
          <w:sz w:val="24"/>
          <w:szCs w:val="24"/>
        </w:rPr>
        <w:t>enggunaan warna dinding dan rak-rak dipilih warna natural</w:t>
      </w:r>
      <w:r w:rsidR="00920FBF">
        <w:rPr>
          <w:rFonts w:ascii="Times New Roman" w:hAnsi="Times New Roman" w:cs="Times New Roman"/>
          <w:sz w:val="24"/>
          <w:szCs w:val="24"/>
        </w:rPr>
        <w:t>, p</w:t>
      </w:r>
      <w:r w:rsidR="00FB5AF6" w:rsidRPr="00FB5AF6">
        <w:rPr>
          <w:rFonts w:ascii="Times New Roman" w:hAnsi="Times New Roman" w:cs="Times New Roman"/>
          <w:sz w:val="24"/>
          <w:szCs w:val="24"/>
        </w:rPr>
        <w:t>engaturan cahaya dan ventilasi udara mendukung kesehatan dan aktivitas anak</w:t>
      </w:r>
      <w:r w:rsidR="00920FBF">
        <w:rPr>
          <w:rFonts w:ascii="Times New Roman" w:hAnsi="Times New Roman" w:cs="Times New Roman"/>
          <w:sz w:val="24"/>
          <w:szCs w:val="24"/>
        </w:rPr>
        <w:t xml:space="preserve">. </w:t>
      </w:r>
    </w:p>
    <w:p w:rsidR="00FB5AF6" w:rsidRDefault="00920FBF" w:rsidP="009F32A5">
      <w:pPr>
        <w:ind w:firstLine="709"/>
        <w:jc w:val="both"/>
        <w:rPr>
          <w:rFonts w:ascii="Times New Roman" w:hAnsi="Times New Roman" w:cs="Times New Roman"/>
          <w:sz w:val="24"/>
          <w:szCs w:val="24"/>
        </w:rPr>
      </w:pPr>
      <w:r>
        <w:rPr>
          <w:rFonts w:ascii="Times New Roman" w:hAnsi="Times New Roman" w:cs="Times New Roman"/>
          <w:sz w:val="24"/>
          <w:szCs w:val="24"/>
        </w:rPr>
        <w:t>Penataan lingkungan out door untuk sentra juga harus memperhatikan keamanan, kenyamanan, dan menarik bagi anak. Keamanan yang dimaksud adalah s</w:t>
      </w:r>
      <w:r w:rsidR="00FB5AF6" w:rsidRPr="00FB5AF6">
        <w:rPr>
          <w:rFonts w:ascii="Times New Roman" w:hAnsi="Times New Roman" w:cs="Times New Roman"/>
          <w:sz w:val="24"/>
          <w:szCs w:val="24"/>
        </w:rPr>
        <w:t>eluruh area bebas dari benda yang membahayakan (pecahan beling, cairan yang membahayakan)</w:t>
      </w:r>
      <w:r>
        <w:rPr>
          <w:rFonts w:ascii="Times New Roman" w:hAnsi="Times New Roman" w:cs="Times New Roman"/>
          <w:sz w:val="24"/>
          <w:szCs w:val="24"/>
        </w:rPr>
        <w:t>, p</w:t>
      </w:r>
      <w:r w:rsidR="00FB5AF6" w:rsidRPr="00FB5AF6">
        <w:rPr>
          <w:rFonts w:ascii="Times New Roman" w:hAnsi="Times New Roman" w:cs="Times New Roman"/>
          <w:sz w:val="24"/>
          <w:szCs w:val="24"/>
        </w:rPr>
        <w:t>enataan alat tidak saling berdekatan yang membahayakan saat alat digunakan</w:t>
      </w:r>
      <w:r>
        <w:rPr>
          <w:rFonts w:ascii="Times New Roman" w:hAnsi="Times New Roman" w:cs="Times New Roman"/>
          <w:sz w:val="24"/>
          <w:szCs w:val="24"/>
        </w:rPr>
        <w:t>, k</w:t>
      </w:r>
      <w:r w:rsidR="00FB5AF6" w:rsidRPr="00FB5AF6">
        <w:rPr>
          <w:rFonts w:ascii="Times New Roman" w:hAnsi="Times New Roman" w:cs="Times New Roman"/>
          <w:sz w:val="24"/>
          <w:szCs w:val="24"/>
        </w:rPr>
        <w:t>etinggian alat sesuai dengan kemampuan anak</w:t>
      </w:r>
      <w:r>
        <w:rPr>
          <w:rFonts w:ascii="Times New Roman" w:hAnsi="Times New Roman" w:cs="Times New Roman"/>
          <w:sz w:val="24"/>
          <w:szCs w:val="24"/>
        </w:rPr>
        <w:t xml:space="preserve">. </w:t>
      </w:r>
      <w:r w:rsidR="00FB5AF6" w:rsidRPr="00FB5AF6">
        <w:rPr>
          <w:rFonts w:ascii="Times New Roman" w:hAnsi="Times New Roman" w:cs="Times New Roman"/>
          <w:sz w:val="24"/>
          <w:szCs w:val="24"/>
        </w:rPr>
        <w:t>Kenyamanan</w:t>
      </w:r>
      <w:r>
        <w:rPr>
          <w:rFonts w:ascii="Times New Roman" w:hAnsi="Times New Roman" w:cs="Times New Roman"/>
          <w:sz w:val="24"/>
          <w:szCs w:val="24"/>
        </w:rPr>
        <w:t xml:space="preserve"> yang dimaksudkan adalah d</w:t>
      </w:r>
      <w:r w:rsidR="00FB5AF6" w:rsidRPr="00FB5AF6">
        <w:rPr>
          <w:rFonts w:ascii="Times New Roman" w:hAnsi="Times New Roman" w:cs="Times New Roman"/>
          <w:sz w:val="24"/>
          <w:szCs w:val="24"/>
        </w:rPr>
        <w:t>apat digunakan bersama seluruh anak</w:t>
      </w:r>
      <w:r>
        <w:rPr>
          <w:rFonts w:ascii="Times New Roman" w:hAnsi="Times New Roman" w:cs="Times New Roman"/>
          <w:sz w:val="24"/>
          <w:szCs w:val="24"/>
        </w:rPr>
        <w:t>. Menarik yang berarti bahwa lingkungan our door m</w:t>
      </w:r>
      <w:r w:rsidR="00FB5AF6" w:rsidRPr="00FB5AF6">
        <w:rPr>
          <w:rFonts w:ascii="Times New Roman" w:hAnsi="Times New Roman" w:cs="Times New Roman"/>
          <w:sz w:val="24"/>
          <w:szCs w:val="24"/>
        </w:rPr>
        <w:t>enantang anak untuk terlibat main</w:t>
      </w:r>
      <w:r>
        <w:rPr>
          <w:rFonts w:ascii="Times New Roman" w:hAnsi="Times New Roman" w:cs="Times New Roman"/>
          <w:sz w:val="24"/>
          <w:szCs w:val="24"/>
        </w:rPr>
        <w:t xml:space="preserve">. </w:t>
      </w:r>
    </w:p>
    <w:p w:rsidR="0044206F" w:rsidRDefault="0044206F" w:rsidP="009F32A5">
      <w:pPr>
        <w:ind w:firstLine="709"/>
        <w:jc w:val="both"/>
        <w:rPr>
          <w:rFonts w:ascii="Times New Roman" w:hAnsi="Times New Roman" w:cs="Times New Roman"/>
          <w:sz w:val="24"/>
          <w:szCs w:val="24"/>
        </w:rPr>
      </w:pPr>
      <w:r>
        <w:rPr>
          <w:rFonts w:ascii="Times New Roman" w:hAnsi="Times New Roman" w:cs="Times New Roman"/>
          <w:sz w:val="24"/>
          <w:szCs w:val="24"/>
        </w:rPr>
        <w:t>Sentra-sentra dalam model pembelajaran sentra yaitu sentra bahan alam (gambar 1a), sentra main peran mikro dan makro</w:t>
      </w:r>
      <w:r w:rsidR="00A4591D">
        <w:rPr>
          <w:rFonts w:ascii="Times New Roman" w:hAnsi="Times New Roman" w:cs="Times New Roman"/>
          <w:sz w:val="24"/>
          <w:szCs w:val="24"/>
        </w:rPr>
        <w:t xml:space="preserve"> (gambar 1b)</w:t>
      </w:r>
      <w:r>
        <w:rPr>
          <w:rFonts w:ascii="Times New Roman" w:hAnsi="Times New Roman" w:cs="Times New Roman"/>
          <w:sz w:val="24"/>
          <w:szCs w:val="24"/>
        </w:rPr>
        <w:t>, sentra balok</w:t>
      </w:r>
      <w:r w:rsidR="00A4591D">
        <w:rPr>
          <w:rFonts w:ascii="Times New Roman" w:hAnsi="Times New Roman" w:cs="Times New Roman"/>
          <w:sz w:val="24"/>
          <w:szCs w:val="24"/>
        </w:rPr>
        <w:t xml:space="preserve"> (gambar 1c)</w:t>
      </w:r>
      <w:r>
        <w:rPr>
          <w:rFonts w:ascii="Times New Roman" w:hAnsi="Times New Roman" w:cs="Times New Roman"/>
          <w:sz w:val="24"/>
          <w:szCs w:val="24"/>
        </w:rPr>
        <w:t>, sentra persiapan</w:t>
      </w:r>
      <w:r w:rsidR="00A4591D">
        <w:rPr>
          <w:rFonts w:ascii="Times New Roman" w:hAnsi="Times New Roman" w:cs="Times New Roman"/>
          <w:sz w:val="24"/>
          <w:szCs w:val="24"/>
        </w:rPr>
        <w:t xml:space="preserve"> (gambar 1d)</w:t>
      </w:r>
      <w:r>
        <w:rPr>
          <w:rFonts w:ascii="Times New Roman" w:hAnsi="Times New Roman" w:cs="Times New Roman"/>
          <w:sz w:val="24"/>
          <w:szCs w:val="24"/>
        </w:rPr>
        <w:t xml:space="preserve">, </w:t>
      </w:r>
      <w:r w:rsidR="005D67AC">
        <w:rPr>
          <w:rFonts w:ascii="Times New Roman" w:hAnsi="Times New Roman" w:cs="Times New Roman"/>
          <w:sz w:val="24"/>
          <w:szCs w:val="24"/>
        </w:rPr>
        <w:t xml:space="preserve">sentra seni dan kreativitas </w:t>
      </w:r>
      <w:r w:rsidR="00A4591D">
        <w:rPr>
          <w:rFonts w:ascii="Times New Roman" w:hAnsi="Times New Roman" w:cs="Times New Roman"/>
          <w:sz w:val="24"/>
          <w:szCs w:val="24"/>
        </w:rPr>
        <w:t>(gambar 1e)</w:t>
      </w:r>
      <w:r>
        <w:rPr>
          <w:rFonts w:ascii="Times New Roman" w:hAnsi="Times New Roman" w:cs="Times New Roman"/>
          <w:sz w:val="24"/>
          <w:szCs w:val="24"/>
        </w:rPr>
        <w:t xml:space="preserve">, dan </w:t>
      </w:r>
      <w:r w:rsidR="005D67AC">
        <w:rPr>
          <w:rFonts w:ascii="Times New Roman" w:hAnsi="Times New Roman" w:cs="Times New Roman"/>
          <w:sz w:val="24"/>
          <w:szCs w:val="24"/>
        </w:rPr>
        <w:t xml:space="preserve">sentra iman dan taqwa </w:t>
      </w:r>
      <w:r w:rsidR="00A4591D">
        <w:rPr>
          <w:rFonts w:ascii="Times New Roman" w:hAnsi="Times New Roman" w:cs="Times New Roman"/>
          <w:sz w:val="24"/>
          <w:szCs w:val="24"/>
        </w:rPr>
        <w:t>(gambar 1f)</w:t>
      </w:r>
      <w:r>
        <w:rPr>
          <w:rFonts w:ascii="Times New Roman" w:hAnsi="Times New Roman" w:cs="Times New Roman"/>
          <w:sz w:val="24"/>
          <w:szCs w:val="24"/>
        </w:rPr>
        <w:t xml:space="preserve">. </w:t>
      </w:r>
    </w:p>
    <w:p w:rsidR="005D67AC" w:rsidRDefault="005D67AC" w:rsidP="005D67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734050" cy="306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067050"/>
                    </a:xfrm>
                    <a:prstGeom prst="rect">
                      <a:avLst/>
                    </a:prstGeom>
                    <a:noFill/>
                    <a:ln>
                      <a:noFill/>
                    </a:ln>
                  </pic:spPr>
                </pic:pic>
              </a:graphicData>
            </a:graphic>
          </wp:inline>
        </w:drawing>
      </w:r>
    </w:p>
    <w:p w:rsidR="005D67AC" w:rsidRDefault="005D67AC" w:rsidP="005D67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 Contoh Sentra dalam BCCT</w:t>
      </w:r>
    </w:p>
    <w:p w:rsidR="005D67AC" w:rsidRDefault="005D67AC" w:rsidP="005D67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 : Dokumen pribadi</w:t>
      </w:r>
    </w:p>
    <w:p w:rsidR="005D67AC" w:rsidRDefault="005D67AC" w:rsidP="005D67AC">
      <w:pPr>
        <w:spacing w:after="0" w:line="240" w:lineRule="auto"/>
        <w:jc w:val="center"/>
        <w:rPr>
          <w:rFonts w:ascii="Times New Roman" w:hAnsi="Times New Roman" w:cs="Times New Roman"/>
          <w:sz w:val="24"/>
          <w:szCs w:val="24"/>
        </w:rPr>
      </w:pPr>
    </w:p>
    <w:p w:rsidR="00920FBF" w:rsidRDefault="000B5B0A" w:rsidP="009F32A5">
      <w:pPr>
        <w:ind w:firstLine="709"/>
        <w:jc w:val="both"/>
        <w:rPr>
          <w:rFonts w:ascii="Times New Roman" w:hAnsi="Times New Roman" w:cs="Times New Roman"/>
          <w:sz w:val="24"/>
          <w:szCs w:val="24"/>
        </w:rPr>
      </w:pPr>
      <w:r>
        <w:rPr>
          <w:rFonts w:ascii="Times New Roman" w:hAnsi="Times New Roman" w:cs="Times New Roman"/>
          <w:sz w:val="24"/>
          <w:szCs w:val="24"/>
        </w:rPr>
        <w:t xml:space="preserve">Tahap untuk melakukan perencanaan pembelajaran sentra yaitu </w:t>
      </w:r>
      <w:r w:rsidR="00336320">
        <w:rPr>
          <w:rFonts w:ascii="Times New Roman" w:hAnsi="Times New Roman" w:cs="Times New Roman"/>
          <w:sz w:val="24"/>
          <w:szCs w:val="24"/>
        </w:rPr>
        <w:t xml:space="preserve">menyusun </w:t>
      </w:r>
      <w:r>
        <w:rPr>
          <w:rFonts w:ascii="Times New Roman" w:hAnsi="Times New Roman" w:cs="Times New Roman"/>
          <w:sz w:val="24"/>
          <w:szCs w:val="24"/>
        </w:rPr>
        <w:t>r</w:t>
      </w:r>
      <w:r w:rsidR="00920FBF" w:rsidRPr="00920FBF">
        <w:rPr>
          <w:rFonts w:ascii="Times New Roman" w:hAnsi="Times New Roman" w:cs="Times New Roman"/>
          <w:sz w:val="24"/>
          <w:szCs w:val="24"/>
        </w:rPr>
        <w:t>encana tahunan  (melingkari k</w:t>
      </w:r>
      <w:r>
        <w:rPr>
          <w:rFonts w:ascii="Times New Roman" w:hAnsi="Times New Roman" w:cs="Times New Roman"/>
          <w:sz w:val="24"/>
          <w:szCs w:val="24"/>
        </w:rPr>
        <w:t xml:space="preserve">alender, menetapkan tema besar), </w:t>
      </w:r>
      <w:r w:rsidR="00336320">
        <w:rPr>
          <w:rFonts w:ascii="Times New Roman" w:hAnsi="Times New Roman" w:cs="Times New Roman"/>
          <w:sz w:val="24"/>
          <w:szCs w:val="24"/>
        </w:rPr>
        <w:t xml:space="preserve">menyusun </w:t>
      </w:r>
      <w:r>
        <w:rPr>
          <w:rFonts w:ascii="Times New Roman" w:hAnsi="Times New Roman" w:cs="Times New Roman"/>
          <w:sz w:val="24"/>
          <w:szCs w:val="24"/>
        </w:rPr>
        <w:t>r</w:t>
      </w:r>
      <w:r w:rsidR="00920FBF" w:rsidRPr="00920FBF">
        <w:rPr>
          <w:rFonts w:ascii="Times New Roman" w:hAnsi="Times New Roman" w:cs="Times New Roman"/>
          <w:sz w:val="24"/>
          <w:szCs w:val="24"/>
        </w:rPr>
        <w:t>encana semester (mengelompokkan tema berjenjang dan kegiatan)</w:t>
      </w:r>
      <w:r>
        <w:rPr>
          <w:rFonts w:ascii="Times New Roman" w:hAnsi="Times New Roman" w:cs="Times New Roman"/>
          <w:sz w:val="24"/>
          <w:szCs w:val="24"/>
        </w:rPr>
        <w:t xml:space="preserve">, </w:t>
      </w:r>
      <w:r w:rsidR="00336320">
        <w:rPr>
          <w:rFonts w:ascii="Times New Roman" w:hAnsi="Times New Roman" w:cs="Times New Roman"/>
          <w:sz w:val="24"/>
          <w:szCs w:val="24"/>
        </w:rPr>
        <w:t xml:space="preserve">menyusun </w:t>
      </w:r>
      <w:r>
        <w:rPr>
          <w:rFonts w:ascii="Times New Roman" w:hAnsi="Times New Roman" w:cs="Times New Roman"/>
          <w:sz w:val="24"/>
          <w:szCs w:val="24"/>
        </w:rPr>
        <w:t>r</w:t>
      </w:r>
      <w:r w:rsidR="00920FBF" w:rsidRPr="00920FBF">
        <w:rPr>
          <w:rFonts w:ascii="Times New Roman" w:hAnsi="Times New Roman" w:cs="Times New Roman"/>
          <w:sz w:val="24"/>
          <w:szCs w:val="24"/>
        </w:rPr>
        <w:t>encana mingguan (membuat webbing tema, RKM)</w:t>
      </w:r>
      <w:r>
        <w:rPr>
          <w:rFonts w:ascii="Times New Roman" w:hAnsi="Times New Roman" w:cs="Times New Roman"/>
          <w:sz w:val="24"/>
          <w:szCs w:val="24"/>
        </w:rPr>
        <w:t xml:space="preserve">, </w:t>
      </w:r>
      <w:r w:rsidR="00336320">
        <w:rPr>
          <w:rFonts w:ascii="Times New Roman" w:hAnsi="Times New Roman" w:cs="Times New Roman"/>
          <w:sz w:val="24"/>
          <w:szCs w:val="24"/>
        </w:rPr>
        <w:t xml:space="preserve">dan menyusun </w:t>
      </w:r>
      <w:r>
        <w:rPr>
          <w:rFonts w:ascii="Times New Roman" w:hAnsi="Times New Roman" w:cs="Times New Roman"/>
          <w:sz w:val="24"/>
          <w:szCs w:val="24"/>
        </w:rPr>
        <w:t>r</w:t>
      </w:r>
      <w:r w:rsidR="00920FBF" w:rsidRPr="00920FBF">
        <w:rPr>
          <w:rFonts w:ascii="Times New Roman" w:hAnsi="Times New Roman" w:cs="Times New Roman"/>
          <w:sz w:val="24"/>
          <w:szCs w:val="24"/>
        </w:rPr>
        <w:t>encana harian (membuat RKH)</w:t>
      </w:r>
      <w:r>
        <w:rPr>
          <w:rFonts w:ascii="Times New Roman" w:hAnsi="Times New Roman" w:cs="Times New Roman"/>
          <w:sz w:val="24"/>
          <w:szCs w:val="24"/>
        </w:rPr>
        <w:t>, dan merancang p</w:t>
      </w:r>
      <w:r w:rsidR="00920FBF" w:rsidRPr="00920FBF">
        <w:rPr>
          <w:rFonts w:ascii="Times New Roman" w:hAnsi="Times New Roman" w:cs="Times New Roman"/>
          <w:sz w:val="24"/>
          <w:szCs w:val="24"/>
        </w:rPr>
        <w:t>enilaian (perkembangan anak dan program)</w:t>
      </w:r>
      <w:r w:rsidR="009C7C13">
        <w:rPr>
          <w:rFonts w:ascii="Times New Roman" w:hAnsi="Times New Roman" w:cs="Times New Roman"/>
          <w:sz w:val="24"/>
          <w:szCs w:val="24"/>
        </w:rPr>
        <w:t xml:space="preserve"> (Slamet Suyanto, 2005)</w:t>
      </w:r>
      <w:r>
        <w:rPr>
          <w:rFonts w:ascii="Times New Roman" w:hAnsi="Times New Roman" w:cs="Times New Roman"/>
          <w:sz w:val="24"/>
          <w:szCs w:val="24"/>
        </w:rPr>
        <w:t>. Dalam menyusun rencana tahunan langkah yang harus dilakukan adalah m</w:t>
      </w:r>
      <w:r w:rsidR="00920FBF" w:rsidRPr="00920FBF">
        <w:rPr>
          <w:rFonts w:ascii="Times New Roman" w:hAnsi="Times New Roman" w:cs="Times New Roman"/>
          <w:sz w:val="24"/>
          <w:szCs w:val="24"/>
        </w:rPr>
        <w:t>emilih tema sesuai dengan nuansa bulan dan situasi yang ada disekitar anak melalui pengamatan terhadap minat, hari-hari besar agama, hari-hari penting terka</w:t>
      </w:r>
      <w:r>
        <w:rPr>
          <w:rFonts w:ascii="Times New Roman" w:hAnsi="Times New Roman" w:cs="Times New Roman"/>
          <w:sz w:val="24"/>
          <w:szCs w:val="24"/>
        </w:rPr>
        <w:t>it dengan nilai-nilai moral, dan sebagainya</w:t>
      </w:r>
      <w:r w:rsidR="00920FBF" w:rsidRPr="00920FBF">
        <w:rPr>
          <w:rFonts w:ascii="Times New Roman" w:hAnsi="Times New Roman" w:cs="Times New Roman"/>
          <w:sz w:val="24"/>
          <w:szCs w:val="24"/>
        </w:rPr>
        <w:t>.</w:t>
      </w:r>
      <w:r>
        <w:rPr>
          <w:rFonts w:ascii="Times New Roman" w:hAnsi="Times New Roman" w:cs="Times New Roman"/>
          <w:sz w:val="24"/>
          <w:szCs w:val="24"/>
        </w:rPr>
        <w:t xml:space="preserve"> </w:t>
      </w:r>
      <w:r w:rsidR="00920FBF" w:rsidRPr="00920FBF">
        <w:rPr>
          <w:rFonts w:ascii="Times New Roman" w:hAnsi="Times New Roman" w:cs="Times New Roman"/>
          <w:sz w:val="24"/>
          <w:szCs w:val="24"/>
        </w:rPr>
        <w:t>Menetapkan tema disesuaikan dengan kondisi lingkungan sekolah dan kemampuan guru. Misalnya, karyawisata, b</w:t>
      </w:r>
      <w:r>
        <w:rPr>
          <w:rFonts w:ascii="Times New Roman" w:hAnsi="Times New Roman" w:cs="Times New Roman"/>
          <w:sz w:val="24"/>
          <w:szCs w:val="24"/>
        </w:rPr>
        <w:t xml:space="preserve">erkunjung, praktek belanja, dan lain-lain. </w:t>
      </w:r>
      <w:r w:rsidR="00920FBF" w:rsidRPr="00920FBF">
        <w:rPr>
          <w:rFonts w:ascii="Times New Roman" w:hAnsi="Times New Roman" w:cs="Times New Roman"/>
          <w:sz w:val="24"/>
          <w:szCs w:val="24"/>
        </w:rPr>
        <w:t>Pembagian tema disesuaikan dengan waktu efektif belajar. Target-target pencapaian anak yang lebih spesifik.</w:t>
      </w:r>
      <w:r>
        <w:rPr>
          <w:rFonts w:ascii="Times New Roman" w:hAnsi="Times New Roman" w:cs="Times New Roman"/>
          <w:sz w:val="24"/>
          <w:szCs w:val="24"/>
        </w:rPr>
        <w:t xml:space="preserve"> </w:t>
      </w:r>
      <w:r w:rsidR="00920FBF" w:rsidRPr="00920FBF">
        <w:rPr>
          <w:rFonts w:ascii="Times New Roman" w:hAnsi="Times New Roman" w:cs="Times New Roman"/>
          <w:sz w:val="24"/>
          <w:szCs w:val="24"/>
        </w:rPr>
        <w:t>Rencana kegiatan yang akan dilakukan pada semester tersebut.</w:t>
      </w:r>
      <w:r>
        <w:rPr>
          <w:rFonts w:ascii="Times New Roman" w:hAnsi="Times New Roman" w:cs="Times New Roman"/>
          <w:sz w:val="24"/>
          <w:szCs w:val="24"/>
        </w:rPr>
        <w:t xml:space="preserve"> Berikut ini contoh penjabaran tema dalam subtema berbasis minat</w:t>
      </w:r>
      <w:r w:rsidR="009F32A5">
        <w:rPr>
          <w:rFonts w:ascii="Times New Roman" w:hAnsi="Times New Roman" w:cs="Times New Roman"/>
          <w:sz w:val="24"/>
          <w:szCs w:val="24"/>
        </w:rPr>
        <w:t>.</w:t>
      </w:r>
    </w:p>
    <w:p w:rsidR="000B5B0A" w:rsidRDefault="006C7163" w:rsidP="000B5B0A">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581400" cy="2306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874" cy="2314188"/>
                    </a:xfrm>
                    <a:prstGeom prst="rect">
                      <a:avLst/>
                    </a:prstGeom>
                    <a:noFill/>
                    <a:ln>
                      <a:noFill/>
                    </a:ln>
                  </pic:spPr>
                </pic:pic>
              </a:graphicData>
            </a:graphic>
          </wp:inline>
        </w:drawing>
      </w:r>
    </w:p>
    <w:p w:rsidR="000B5B0A" w:rsidRDefault="000B5B0A" w:rsidP="000B5B0A">
      <w:pPr>
        <w:jc w:val="center"/>
        <w:rPr>
          <w:rFonts w:ascii="Times New Roman" w:hAnsi="Times New Roman" w:cs="Times New Roman"/>
          <w:sz w:val="24"/>
          <w:szCs w:val="24"/>
        </w:rPr>
      </w:pPr>
      <w:r>
        <w:rPr>
          <w:rFonts w:ascii="Times New Roman" w:hAnsi="Times New Roman" w:cs="Times New Roman"/>
          <w:sz w:val="24"/>
          <w:szCs w:val="24"/>
        </w:rPr>
        <w:t xml:space="preserve">Gambar </w:t>
      </w:r>
      <w:r w:rsidR="005D67AC">
        <w:rPr>
          <w:rFonts w:ascii="Times New Roman" w:hAnsi="Times New Roman" w:cs="Times New Roman"/>
          <w:sz w:val="24"/>
          <w:szCs w:val="24"/>
        </w:rPr>
        <w:t>2</w:t>
      </w:r>
      <w:r>
        <w:rPr>
          <w:rFonts w:ascii="Times New Roman" w:hAnsi="Times New Roman" w:cs="Times New Roman"/>
          <w:sz w:val="24"/>
          <w:szCs w:val="24"/>
        </w:rPr>
        <w:t xml:space="preserve">. </w:t>
      </w:r>
      <w:r w:rsidR="00336320">
        <w:rPr>
          <w:rFonts w:ascii="Times New Roman" w:hAnsi="Times New Roman" w:cs="Times New Roman"/>
          <w:sz w:val="24"/>
          <w:szCs w:val="24"/>
        </w:rPr>
        <w:t xml:space="preserve">Contoh </w:t>
      </w:r>
      <w:r>
        <w:rPr>
          <w:rFonts w:ascii="Times New Roman" w:hAnsi="Times New Roman" w:cs="Times New Roman"/>
          <w:sz w:val="24"/>
          <w:szCs w:val="24"/>
        </w:rPr>
        <w:t>Webbing Tema Berbasis Minat</w:t>
      </w:r>
    </w:p>
    <w:p w:rsidR="006C7163" w:rsidRDefault="000B5B0A" w:rsidP="0086152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Pengembangan </w:t>
      </w:r>
      <w:r w:rsidR="00404D4B">
        <w:rPr>
          <w:rFonts w:ascii="Times New Roman" w:hAnsi="Times New Roman" w:cs="Times New Roman"/>
          <w:sz w:val="24"/>
          <w:szCs w:val="24"/>
        </w:rPr>
        <w:t>rencana kegiatan mingguan dikembangkan berdasarkan setiap aspek perkembangan</w:t>
      </w:r>
      <w:r w:rsidR="009C7C13">
        <w:rPr>
          <w:rFonts w:ascii="Times New Roman" w:hAnsi="Times New Roman" w:cs="Times New Roman"/>
          <w:sz w:val="24"/>
          <w:szCs w:val="24"/>
        </w:rPr>
        <w:t xml:space="preserve"> dalam bentuk pembelajaran integratif yang menggabungkan setiap aspek perkembangan dalam satu kegiatan yang holistik (Robin Fogarty, 1991)</w:t>
      </w:r>
      <w:r w:rsidR="00404D4B">
        <w:rPr>
          <w:rFonts w:ascii="Times New Roman" w:hAnsi="Times New Roman" w:cs="Times New Roman"/>
          <w:sz w:val="24"/>
          <w:szCs w:val="24"/>
        </w:rPr>
        <w:t>. Aspek perkembangan anak berdasarkan kurikulum PP. 58 yaitu aspek sosial emosional, nilai agama dan moral, kogn</w:t>
      </w:r>
      <w:r w:rsidR="009C7C13">
        <w:rPr>
          <w:rFonts w:ascii="Times New Roman" w:hAnsi="Times New Roman" w:cs="Times New Roman"/>
          <w:sz w:val="24"/>
          <w:szCs w:val="24"/>
        </w:rPr>
        <w:t>itif, fisik motorik, dan bahasa.</w:t>
      </w:r>
      <w:r w:rsidR="00404D4B">
        <w:rPr>
          <w:rFonts w:ascii="Times New Roman" w:hAnsi="Times New Roman" w:cs="Times New Roman"/>
          <w:sz w:val="24"/>
          <w:szCs w:val="24"/>
        </w:rPr>
        <w:t xml:space="preserve"> </w:t>
      </w:r>
    </w:p>
    <w:p w:rsidR="006C7163" w:rsidRDefault="006C7163" w:rsidP="00404D4B">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943475" cy="4367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4186" cy="4377157"/>
                    </a:xfrm>
                    <a:prstGeom prst="rect">
                      <a:avLst/>
                    </a:prstGeom>
                    <a:noFill/>
                    <a:ln>
                      <a:noFill/>
                    </a:ln>
                  </pic:spPr>
                </pic:pic>
              </a:graphicData>
            </a:graphic>
          </wp:inline>
        </w:drawing>
      </w:r>
    </w:p>
    <w:p w:rsidR="00404D4B" w:rsidRDefault="005D67AC" w:rsidP="00404D4B">
      <w:pPr>
        <w:jc w:val="center"/>
        <w:rPr>
          <w:rFonts w:ascii="Times New Roman" w:hAnsi="Times New Roman" w:cs="Times New Roman"/>
          <w:sz w:val="24"/>
          <w:szCs w:val="24"/>
        </w:rPr>
      </w:pPr>
      <w:r>
        <w:rPr>
          <w:rFonts w:ascii="Times New Roman" w:hAnsi="Times New Roman" w:cs="Times New Roman"/>
          <w:sz w:val="24"/>
          <w:szCs w:val="24"/>
        </w:rPr>
        <w:t>Gambar 3</w:t>
      </w:r>
      <w:r w:rsidR="00404D4B">
        <w:rPr>
          <w:rFonts w:ascii="Times New Roman" w:hAnsi="Times New Roman" w:cs="Times New Roman"/>
          <w:sz w:val="24"/>
          <w:szCs w:val="24"/>
        </w:rPr>
        <w:t>. Contoh Pengembangan Rencana Kegiatan Mingguan</w:t>
      </w:r>
    </w:p>
    <w:p w:rsidR="001A06EA" w:rsidRDefault="00404D4B" w:rsidP="001A06EA">
      <w:pPr>
        <w:ind w:firstLine="709"/>
        <w:jc w:val="both"/>
        <w:rPr>
          <w:rFonts w:ascii="Times New Roman" w:hAnsi="Times New Roman" w:cs="Times New Roman"/>
          <w:sz w:val="24"/>
          <w:szCs w:val="24"/>
        </w:rPr>
      </w:pPr>
      <w:r>
        <w:rPr>
          <w:rFonts w:ascii="Times New Roman" w:hAnsi="Times New Roman" w:cs="Times New Roman"/>
          <w:sz w:val="24"/>
          <w:szCs w:val="24"/>
        </w:rPr>
        <w:t xml:space="preserve">Rencana kegiatan harian terdiri dari empat tahap yaitu penataan lingkungan main, pijakan sebelum main, pijakan selama main, pijakan setelah main. </w:t>
      </w:r>
      <w:r w:rsidR="005D67AC">
        <w:rPr>
          <w:rFonts w:ascii="Times New Roman" w:hAnsi="Times New Roman" w:cs="Times New Roman"/>
          <w:sz w:val="24"/>
          <w:szCs w:val="24"/>
        </w:rPr>
        <w:t>Penataan lingkungan main dilakukan dengan menyiapkan mainan dengan bahan-bahan yang cukup untuk anak. Minimal guru menyiapkan 3 jenis mainan untuk setiap anak. Pijakan sebelum main dapat berupa kegiatan memberikan gagasan pada anak tentang cara menggunakan bahan-bahan main, menetapkan aturan main dan aturan transisi untuk bermain. Pijakan selama main yaitu pendidik memberikan penguatan ketika anak sedang melakukan kegiatan seperti memperkuat kemampuan bahasa, pemahaman konsep anak terhadap sesuatu, dan mendokumentasikan kemajuan anak. Pijakan setelah main adalah kondisi pendidik memberikan penguatan positif terhadap perkembangan kemampuan anak, dan mengulas kembali pengalaman bermain anak.</w:t>
      </w:r>
      <w:r w:rsidR="00C978A1">
        <w:rPr>
          <w:rFonts w:ascii="Times New Roman" w:hAnsi="Times New Roman" w:cs="Times New Roman"/>
          <w:sz w:val="24"/>
          <w:szCs w:val="24"/>
        </w:rPr>
        <w:t xml:space="preserve"> Adapun langkah-langkah</w:t>
      </w:r>
      <w:r w:rsidR="005D67AC">
        <w:rPr>
          <w:rFonts w:ascii="Times New Roman" w:hAnsi="Times New Roman" w:cs="Times New Roman"/>
          <w:sz w:val="24"/>
          <w:szCs w:val="24"/>
        </w:rPr>
        <w:t xml:space="preserve"> pelaksanaan kegiatan berma</w:t>
      </w:r>
      <w:r w:rsidR="00C978A1">
        <w:rPr>
          <w:rFonts w:ascii="Times New Roman" w:hAnsi="Times New Roman" w:cs="Times New Roman"/>
          <w:sz w:val="24"/>
          <w:szCs w:val="24"/>
        </w:rPr>
        <w:t xml:space="preserve">in dengan metode BCCT </w:t>
      </w:r>
      <w:r w:rsidR="005F6D7A">
        <w:rPr>
          <w:rFonts w:ascii="Times New Roman" w:hAnsi="Times New Roman" w:cs="Times New Roman"/>
          <w:sz w:val="24"/>
          <w:szCs w:val="24"/>
        </w:rPr>
        <w:t xml:space="preserve">(Asolihin, 2015) </w:t>
      </w:r>
      <w:r w:rsidR="005D67AC">
        <w:rPr>
          <w:rFonts w:ascii="Times New Roman" w:hAnsi="Times New Roman" w:cs="Times New Roman"/>
          <w:sz w:val="24"/>
          <w:szCs w:val="24"/>
        </w:rPr>
        <w:t>yaitu</w:t>
      </w:r>
      <w:r w:rsidR="00C978A1">
        <w:rPr>
          <w:rFonts w:ascii="Times New Roman" w:hAnsi="Times New Roman" w:cs="Times New Roman"/>
          <w:sz w:val="24"/>
          <w:szCs w:val="24"/>
        </w:rPr>
        <w:t xml:space="preserve"> dengan melakukan penyambutan anak, masa transisi, main pembukaan, kegiatan awal, kegiatan inti, kegiatan akhir, main penutupan.</w:t>
      </w:r>
      <w:r w:rsidR="005D67AC">
        <w:rPr>
          <w:rFonts w:ascii="Times New Roman" w:hAnsi="Times New Roman" w:cs="Times New Roman"/>
          <w:sz w:val="24"/>
          <w:szCs w:val="24"/>
        </w:rPr>
        <w:t xml:space="preserve"> </w:t>
      </w:r>
      <w:r w:rsidR="001A06EA">
        <w:rPr>
          <w:rFonts w:ascii="Times New Roman" w:hAnsi="Times New Roman" w:cs="Times New Roman"/>
          <w:sz w:val="24"/>
          <w:szCs w:val="24"/>
        </w:rPr>
        <w:t xml:space="preserve">Pada saat penyambutan anak, sambutlah anak dengan ramah dan penuh semangat, sebutlah nama panggilannya dengan hormat. Masa transisi adalah waktu dimana anak mengkondisikan diri dari situasi sebelumnya ke situasi yang akan dihadapi. Kegiatan yang dapat dipilih oleh guru yaitu kegiatan bermain dengan bimbingan </w:t>
      </w:r>
      <w:r w:rsidR="001A06EA">
        <w:rPr>
          <w:rFonts w:ascii="Times New Roman" w:hAnsi="Times New Roman" w:cs="Times New Roman"/>
          <w:sz w:val="24"/>
          <w:szCs w:val="24"/>
        </w:rPr>
        <w:lastRenderedPageBreak/>
        <w:t>orang tua atau pendidik. Main pembukaan yang dapat dilakukan guru adalah dengan berdoa bersama, bernyanyi atau menari, melompat, dan tertawa. Buatlah anak-anak menjadi nyaman dengan guru dan lingkungan sekolah. Pada kegiatan awal bermain, guru mengajak anak untuk menuju sentra atau pusat kegiatan bermain dengan cara bernyanyi bersama, sebelumnya guru dapat menjelaskan permainan dan membuat kesepakatan aturan permainan. Kegiatan inti bermain yaitu guru mempersilakan anak untuk bermain dan memilih mainannya dengan batas waktu yang telah disepakati. Pada saat anak bereksplorasi dengan mainannya, guru bertugas mengamati, mengawasi dan menjaga anak dari bahaya. Kegiatan akhir bermain dilakukan dengan merapikan alat bermain. Guru meminta anak untuk berkumpul dan membuat lingkaran sambil bernyanyi</w:t>
      </w:r>
      <w:r w:rsidR="00861522">
        <w:rPr>
          <w:rFonts w:ascii="Times New Roman" w:hAnsi="Times New Roman" w:cs="Times New Roman"/>
          <w:sz w:val="24"/>
          <w:szCs w:val="24"/>
        </w:rPr>
        <w:t>. Kemudian guru mewawancarai anak tentang pengalamannya ketika bermain. Pada main penutupan, guru mengucapkan selamat kepada semua anak atas apa yang telah mereka alami hari ini, berdoa bersama dan dihantarkan untuk pulang bertemu orang tuanya.</w:t>
      </w:r>
    </w:p>
    <w:p w:rsidR="00BE7541" w:rsidRPr="006D331F" w:rsidRDefault="00BE7541">
      <w:pPr>
        <w:rPr>
          <w:rFonts w:ascii="Times New Roman" w:hAnsi="Times New Roman" w:cs="Times New Roman"/>
          <w:b/>
          <w:sz w:val="24"/>
          <w:szCs w:val="24"/>
        </w:rPr>
      </w:pPr>
      <w:r w:rsidRPr="006D331F">
        <w:rPr>
          <w:rFonts w:ascii="Times New Roman" w:hAnsi="Times New Roman" w:cs="Times New Roman"/>
          <w:b/>
          <w:sz w:val="24"/>
          <w:szCs w:val="24"/>
        </w:rPr>
        <w:t xml:space="preserve">Kesimpulan </w:t>
      </w:r>
    </w:p>
    <w:p w:rsidR="00861522" w:rsidRDefault="00336320" w:rsidP="009F32A5">
      <w:pPr>
        <w:ind w:firstLine="709"/>
        <w:jc w:val="both"/>
        <w:rPr>
          <w:rFonts w:ascii="Times New Roman" w:hAnsi="Times New Roman" w:cs="Times New Roman"/>
          <w:sz w:val="24"/>
          <w:szCs w:val="24"/>
        </w:rPr>
      </w:pPr>
      <w:r>
        <w:rPr>
          <w:rFonts w:ascii="Times New Roman" w:hAnsi="Times New Roman" w:cs="Times New Roman"/>
          <w:sz w:val="24"/>
          <w:szCs w:val="24"/>
        </w:rPr>
        <w:t xml:space="preserve">Pembelajaran sentra </w:t>
      </w:r>
      <w:r w:rsidR="00861522">
        <w:rPr>
          <w:rFonts w:ascii="Times New Roman" w:hAnsi="Times New Roman" w:cs="Times New Roman"/>
          <w:sz w:val="24"/>
          <w:szCs w:val="24"/>
        </w:rPr>
        <w:t>merupakan</w:t>
      </w:r>
      <w:r>
        <w:rPr>
          <w:rFonts w:ascii="Times New Roman" w:hAnsi="Times New Roman" w:cs="Times New Roman"/>
          <w:sz w:val="24"/>
          <w:szCs w:val="24"/>
        </w:rPr>
        <w:t xml:space="preserve"> bentuk pembelajaran berbasis minat. </w:t>
      </w:r>
      <w:r w:rsidR="00861522">
        <w:rPr>
          <w:rFonts w:ascii="Times New Roman" w:hAnsi="Times New Roman" w:cs="Times New Roman"/>
          <w:sz w:val="24"/>
          <w:szCs w:val="24"/>
        </w:rPr>
        <w:t>Guru perlu memahami langkah-langkah pembelajaran dengan menggunakan metode BCCT</w:t>
      </w:r>
      <w:r w:rsidR="00FA1109">
        <w:rPr>
          <w:rFonts w:ascii="Times New Roman" w:hAnsi="Times New Roman" w:cs="Times New Roman"/>
          <w:sz w:val="24"/>
          <w:szCs w:val="24"/>
        </w:rPr>
        <w:t xml:space="preserve"> sebelum merubah pembelajaran dari konvensional ke pembelajaran sentra</w:t>
      </w:r>
      <w:r w:rsidR="00861522">
        <w:rPr>
          <w:rFonts w:ascii="Times New Roman" w:hAnsi="Times New Roman" w:cs="Times New Roman"/>
          <w:sz w:val="24"/>
          <w:szCs w:val="24"/>
        </w:rPr>
        <w:t xml:space="preserve">. </w:t>
      </w:r>
      <w:r w:rsidR="00FA1109">
        <w:rPr>
          <w:rFonts w:ascii="Times New Roman" w:hAnsi="Times New Roman" w:cs="Times New Roman"/>
          <w:sz w:val="24"/>
          <w:szCs w:val="24"/>
        </w:rPr>
        <w:t xml:space="preserve">Selain itu, guru juga harus menata kelas agar dapat berbasis minat, menyiapkan alat bermain, mengelompokkan alat bermain, dan menyiapkan bahan belajar. Persiapan lain yang penting adalah guru harus belajar memberikan pijakan pada saat sebelum bermain, pijakan selama bermain, dan pijakan setelah bermain. Kemampuan guru dalam mengamati dan memberikan pijakan selama bermain pada anak dapat terbentuk melalui proses belajar dan berlatih dengan teman sejawat yang telah melaksanakan model pembelajaran BCCT sebelumnya. </w:t>
      </w:r>
    </w:p>
    <w:p w:rsidR="00BE7541" w:rsidRPr="009D3968" w:rsidRDefault="00BE7541">
      <w:pPr>
        <w:rPr>
          <w:rFonts w:ascii="Times New Roman" w:hAnsi="Times New Roman" w:cs="Times New Roman"/>
          <w:b/>
          <w:sz w:val="24"/>
          <w:szCs w:val="24"/>
        </w:rPr>
      </w:pPr>
      <w:r w:rsidRPr="009D3968">
        <w:rPr>
          <w:rFonts w:ascii="Times New Roman" w:hAnsi="Times New Roman" w:cs="Times New Roman"/>
          <w:b/>
          <w:sz w:val="24"/>
          <w:szCs w:val="24"/>
        </w:rPr>
        <w:t xml:space="preserve">Daftar Pustaka </w:t>
      </w:r>
    </w:p>
    <w:p w:rsidR="00BE7541" w:rsidRDefault="00C41FA2" w:rsidP="005F6D7A">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Damai Ridlosarihasih. 2014. </w:t>
      </w:r>
      <w:r w:rsidRPr="00861522">
        <w:rPr>
          <w:rFonts w:ascii="Times New Roman" w:hAnsi="Times New Roman" w:cs="Times New Roman"/>
          <w:i/>
          <w:sz w:val="24"/>
          <w:szCs w:val="24"/>
        </w:rPr>
        <w:t>BCCT</w:t>
      </w:r>
      <w:r>
        <w:rPr>
          <w:rFonts w:ascii="Times New Roman" w:hAnsi="Times New Roman" w:cs="Times New Roman"/>
          <w:sz w:val="24"/>
          <w:szCs w:val="24"/>
        </w:rPr>
        <w:t xml:space="preserve">.  Diakses dari </w:t>
      </w:r>
      <w:hyperlink r:id="rId11" w:history="1">
        <w:r w:rsidRPr="008E011A">
          <w:rPr>
            <w:rStyle w:val="Hyperlink"/>
            <w:rFonts w:ascii="Times New Roman" w:hAnsi="Times New Roman" w:cs="Times New Roman"/>
            <w:sz w:val="24"/>
            <w:szCs w:val="24"/>
          </w:rPr>
          <w:t>https://memopeace.wordpress.com/2014/10/27/20/</w:t>
        </w:r>
      </w:hyperlink>
      <w:r w:rsidR="00FA1109">
        <w:rPr>
          <w:rFonts w:ascii="Times New Roman" w:hAnsi="Times New Roman" w:cs="Times New Roman"/>
          <w:sz w:val="24"/>
          <w:szCs w:val="24"/>
        </w:rPr>
        <w:t>, pada tanggal 26 November 2014.</w:t>
      </w:r>
    </w:p>
    <w:p w:rsidR="00FA1109" w:rsidRDefault="00FA1109" w:rsidP="005F6D7A">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Asolihin. 2015. </w:t>
      </w:r>
      <w:r w:rsidRPr="00BE0D1D">
        <w:rPr>
          <w:rFonts w:ascii="Times New Roman" w:hAnsi="Times New Roman" w:cs="Times New Roman"/>
          <w:i/>
          <w:sz w:val="24"/>
          <w:szCs w:val="24"/>
        </w:rPr>
        <w:t>Cara Langkah-langkah Pelaksanaan BCCT</w:t>
      </w:r>
      <w:r>
        <w:rPr>
          <w:rFonts w:ascii="Times New Roman" w:hAnsi="Times New Roman" w:cs="Times New Roman"/>
          <w:sz w:val="24"/>
          <w:szCs w:val="24"/>
        </w:rPr>
        <w:t xml:space="preserve">. Diakses dari </w:t>
      </w:r>
      <w:hyperlink r:id="rId12" w:history="1">
        <w:r w:rsidRPr="00311F98">
          <w:rPr>
            <w:rStyle w:val="Hyperlink"/>
            <w:rFonts w:ascii="Times New Roman" w:hAnsi="Times New Roman" w:cs="Times New Roman"/>
            <w:sz w:val="24"/>
            <w:szCs w:val="24"/>
          </w:rPr>
          <w:t>https://paud-anakbermainbelajar.blogspot.co.id/2013/06/cara-langkah-langkah-pelaksanaan-bcct.html</w:t>
        </w:r>
      </w:hyperlink>
      <w:r>
        <w:rPr>
          <w:rFonts w:ascii="Times New Roman" w:hAnsi="Times New Roman" w:cs="Times New Roman"/>
          <w:sz w:val="24"/>
          <w:szCs w:val="24"/>
        </w:rPr>
        <w:t xml:space="preserve"> , pada tanggal 18 Januari 2015.</w:t>
      </w:r>
    </w:p>
    <w:p w:rsidR="009C7C13" w:rsidRDefault="009C7C13" w:rsidP="005F6D7A">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Martini Jamaris. 2006. </w:t>
      </w:r>
      <w:r w:rsidRPr="009C7C13">
        <w:rPr>
          <w:rFonts w:ascii="Times New Roman" w:hAnsi="Times New Roman" w:cs="Times New Roman"/>
          <w:i/>
          <w:sz w:val="24"/>
          <w:szCs w:val="24"/>
        </w:rPr>
        <w:t>Perkembangan dan Pengembangan Anak Usia TK</w:t>
      </w:r>
      <w:r>
        <w:rPr>
          <w:rFonts w:ascii="Times New Roman" w:hAnsi="Times New Roman" w:cs="Times New Roman"/>
          <w:sz w:val="24"/>
          <w:szCs w:val="24"/>
        </w:rPr>
        <w:t>. Jakarta: Grasindo.</w:t>
      </w:r>
    </w:p>
    <w:p w:rsidR="009C7C13" w:rsidRDefault="009C7C13" w:rsidP="005F6D7A">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Slamet Suyanto. 2005. </w:t>
      </w:r>
      <w:r w:rsidRPr="009C7C13">
        <w:rPr>
          <w:rFonts w:ascii="Times New Roman" w:hAnsi="Times New Roman" w:cs="Times New Roman"/>
          <w:i/>
          <w:sz w:val="24"/>
          <w:szCs w:val="24"/>
        </w:rPr>
        <w:t>Dasar-dasar Pendidikan AUD</w:t>
      </w:r>
      <w:r>
        <w:rPr>
          <w:rFonts w:ascii="Times New Roman" w:hAnsi="Times New Roman" w:cs="Times New Roman"/>
          <w:sz w:val="24"/>
          <w:szCs w:val="24"/>
        </w:rPr>
        <w:t>. Yogyakarta: Hikayat Publishing.</w:t>
      </w:r>
    </w:p>
    <w:p w:rsidR="009C7C13" w:rsidRDefault="009C7C13" w:rsidP="005F6D7A">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Robin Fogarty. 1991. </w:t>
      </w:r>
      <w:r w:rsidRPr="009C7C13">
        <w:rPr>
          <w:rFonts w:ascii="Times New Roman" w:hAnsi="Times New Roman" w:cs="Times New Roman"/>
          <w:i/>
          <w:sz w:val="24"/>
          <w:szCs w:val="24"/>
        </w:rPr>
        <w:t>How to Integrate The Curricula.</w:t>
      </w:r>
      <w:r>
        <w:rPr>
          <w:rFonts w:ascii="Times New Roman" w:hAnsi="Times New Roman" w:cs="Times New Roman"/>
          <w:sz w:val="24"/>
          <w:szCs w:val="24"/>
        </w:rPr>
        <w:t xml:space="preserve"> USA: Skylight Training Publishing, Inc. </w:t>
      </w:r>
    </w:p>
    <w:p w:rsidR="00FA1109" w:rsidRPr="00FB5AF6" w:rsidRDefault="00FA1109">
      <w:pPr>
        <w:rPr>
          <w:rFonts w:ascii="Times New Roman" w:hAnsi="Times New Roman" w:cs="Times New Roman"/>
          <w:sz w:val="24"/>
          <w:szCs w:val="24"/>
        </w:rPr>
      </w:pPr>
    </w:p>
    <w:sectPr w:rsidR="00FA1109" w:rsidRPr="00FB5AF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8A" w:rsidRDefault="0032528A" w:rsidP="00E71F92">
      <w:pPr>
        <w:spacing w:after="0" w:line="240" w:lineRule="auto"/>
      </w:pPr>
      <w:r>
        <w:separator/>
      </w:r>
    </w:p>
  </w:endnote>
  <w:endnote w:type="continuationSeparator" w:id="0">
    <w:p w:rsidR="0032528A" w:rsidRDefault="0032528A" w:rsidP="00E7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19854"/>
      <w:docPartObj>
        <w:docPartGallery w:val="Page Numbers (Bottom of Page)"/>
        <w:docPartUnique/>
      </w:docPartObj>
    </w:sdtPr>
    <w:sdtEndPr>
      <w:rPr>
        <w:noProof/>
      </w:rPr>
    </w:sdtEndPr>
    <w:sdtContent>
      <w:p w:rsidR="00E71F92" w:rsidRDefault="00E71F9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71F92" w:rsidRDefault="00E71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8A" w:rsidRDefault="0032528A" w:rsidP="00E71F92">
      <w:pPr>
        <w:spacing w:after="0" w:line="240" w:lineRule="auto"/>
      </w:pPr>
      <w:r>
        <w:separator/>
      </w:r>
    </w:p>
  </w:footnote>
  <w:footnote w:type="continuationSeparator" w:id="0">
    <w:p w:rsidR="0032528A" w:rsidRDefault="0032528A" w:rsidP="00E71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260"/>
    <w:multiLevelType w:val="multilevel"/>
    <w:tmpl w:val="78BA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007B8"/>
    <w:multiLevelType w:val="multilevel"/>
    <w:tmpl w:val="B65A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4385C"/>
    <w:multiLevelType w:val="multilevel"/>
    <w:tmpl w:val="B7885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461E5"/>
    <w:multiLevelType w:val="multilevel"/>
    <w:tmpl w:val="C7C2D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92606"/>
    <w:multiLevelType w:val="multilevel"/>
    <w:tmpl w:val="C0BC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1508F"/>
    <w:multiLevelType w:val="multilevel"/>
    <w:tmpl w:val="8534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4D"/>
    <w:rsid w:val="000B5B0A"/>
    <w:rsid w:val="0013624D"/>
    <w:rsid w:val="001A06EA"/>
    <w:rsid w:val="002920AC"/>
    <w:rsid w:val="0032528A"/>
    <w:rsid w:val="00336320"/>
    <w:rsid w:val="003E079A"/>
    <w:rsid w:val="00404D4B"/>
    <w:rsid w:val="00413A68"/>
    <w:rsid w:val="0044206F"/>
    <w:rsid w:val="00460E02"/>
    <w:rsid w:val="004D3B88"/>
    <w:rsid w:val="005D67AC"/>
    <w:rsid w:val="005F6D7A"/>
    <w:rsid w:val="006C7163"/>
    <w:rsid w:val="006D331F"/>
    <w:rsid w:val="00861522"/>
    <w:rsid w:val="008D5F09"/>
    <w:rsid w:val="008F7C76"/>
    <w:rsid w:val="00920FBF"/>
    <w:rsid w:val="00954105"/>
    <w:rsid w:val="009C7C13"/>
    <w:rsid w:val="009D3968"/>
    <w:rsid w:val="009E1506"/>
    <w:rsid w:val="009F32A5"/>
    <w:rsid w:val="00A4591D"/>
    <w:rsid w:val="00AA06A2"/>
    <w:rsid w:val="00AE5054"/>
    <w:rsid w:val="00BA6195"/>
    <w:rsid w:val="00BA76CC"/>
    <w:rsid w:val="00BE0D1D"/>
    <w:rsid w:val="00BE72C2"/>
    <w:rsid w:val="00BE7541"/>
    <w:rsid w:val="00C41FA2"/>
    <w:rsid w:val="00C97206"/>
    <w:rsid w:val="00C978A1"/>
    <w:rsid w:val="00CB4252"/>
    <w:rsid w:val="00D13FB2"/>
    <w:rsid w:val="00E71F92"/>
    <w:rsid w:val="00E82F54"/>
    <w:rsid w:val="00EB51A4"/>
    <w:rsid w:val="00ED2693"/>
    <w:rsid w:val="00FA1109"/>
    <w:rsid w:val="00FB5A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79C0B-C794-4355-9C9B-22E390BE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24D"/>
    <w:rPr>
      <w:color w:val="0563C1" w:themeColor="hyperlink"/>
      <w:u w:val="single"/>
    </w:rPr>
  </w:style>
  <w:style w:type="paragraph" w:styleId="Header">
    <w:name w:val="header"/>
    <w:basedOn w:val="Normal"/>
    <w:link w:val="HeaderChar"/>
    <w:uiPriority w:val="99"/>
    <w:unhideWhenUsed/>
    <w:rsid w:val="00E71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92"/>
  </w:style>
  <w:style w:type="paragraph" w:styleId="Footer">
    <w:name w:val="footer"/>
    <w:basedOn w:val="Normal"/>
    <w:link w:val="FooterChar"/>
    <w:uiPriority w:val="99"/>
    <w:unhideWhenUsed/>
    <w:rsid w:val="00E71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92"/>
  </w:style>
  <w:style w:type="paragraph" w:styleId="BalloonText">
    <w:name w:val="Balloon Text"/>
    <w:basedOn w:val="Normal"/>
    <w:link w:val="BalloonTextChar"/>
    <w:uiPriority w:val="99"/>
    <w:semiHidden/>
    <w:unhideWhenUsed/>
    <w:rsid w:val="00E7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2418">
      <w:bodyDiv w:val="1"/>
      <w:marLeft w:val="0"/>
      <w:marRight w:val="0"/>
      <w:marTop w:val="0"/>
      <w:marBottom w:val="0"/>
      <w:divBdr>
        <w:top w:val="none" w:sz="0" w:space="0" w:color="auto"/>
        <w:left w:val="none" w:sz="0" w:space="0" w:color="auto"/>
        <w:bottom w:val="none" w:sz="0" w:space="0" w:color="auto"/>
        <w:right w:val="none" w:sz="0" w:space="0" w:color="auto"/>
      </w:divBdr>
    </w:div>
    <w:div w:id="1293747361">
      <w:bodyDiv w:val="1"/>
      <w:marLeft w:val="0"/>
      <w:marRight w:val="0"/>
      <w:marTop w:val="0"/>
      <w:marBottom w:val="0"/>
      <w:divBdr>
        <w:top w:val="none" w:sz="0" w:space="0" w:color="auto"/>
        <w:left w:val="none" w:sz="0" w:space="0" w:color="auto"/>
        <w:bottom w:val="none" w:sz="0" w:space="0" w:color="auto"/>
        <w:right w:val="none" w:sz="0" w:space="0" w:color="auto"/>
      </w:divBdr>
    </w:div>
    <w:div w:id="1456176306">
      <w:bodyDiv w:val="1"/>
      <w:marLeft w:val="0"/>
      <w:marRight w:val="0"/>
      <w:marTop w:val="0"/>
      <w:marBottom w:val="0"/>
      <w:divBdr>
        <w:top w:val="none" w:sz="0" w:space="0" w:color="auto"/>
        <w:left w:val="none" w:sz="0" w:space="0" w:color="auto"/>
        <w:bottom w:val="none" w:sz="0" w:space="0" w:color="auto"/>
        <w:right w:val="none" w:sz="0" w:space="0" w:color="auto"/>
      </w:divBdr>
    </w:div>
    <w:div w:id="17027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hachristianti@uny.ac.id" TargetMode="External"/><Relationship Id="rId12" Type="http://schemas.openxmlformats.org/officeDocument/2006/relationships/hyperlink" Target="https://paud-anakbermainbelajar.blogspot.co.id/2013/06/cara-langkah-langkah-pelaksanaan-bc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opeace.wordpress.com/2014/10/27/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STREM</dc:creator>
  <cp:keywords/>
  <dc:description/>
  <cp:lastModifiedBy>FIP-UNY</cp:lastModifiedBy>
  <cp:revision>13</cp:revision>
  <cp:lastPrinted>2017-01-18T05:10:00Z</cp:lastPrinted>
  <dcterms:created xsi:type="dcterms:W3CDTF">2016-12-09T07:48:00Z</dcterms:created>
  <dcterms:modified xsi:type="dcterms:W3CDTF">2017-01-18T05:18:00Z</dcterms:modified>
</cp:coreProperties>
</file>